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2C47" w14:textId="77777777" w:rsidR="009F15AF" w:rsidRPr="004A0BE9" w:rsidRDefault="009F15AF" w:rsidP="009F15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0BE9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D0D9D14" w14:textId="77777777" w:rsidR="009F15AF" w:rsidRPr="004A0BE9" w:rsidRDefault="009F15AF" w:rsidP="009F1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BE9">
        <w:rPr>
          <w:rFonts w:ascii="Times New Roman" w:hAnsi="Times New Roman" w:cs="Times New Roman"/>
          <w:sz w:val="24"/>
          <w:szCs w:val="24"/>
        </w:rPr>
        <w:t>к Порядку</w:t>
      </w:r>
    </w:p>
    <w:p w14:paraId="5E4FB05A" w14:textId="2C4A56EF" w:rsidR="006517F2" w:rsidRDefault="009F15AF" w:rsidP="009F15A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0" w:name="Par192"/>
      <w:bookmarkStart w:id="1" w:name="Par195"/>
      <w:bookmarkStart w:id="2" w:name="Par200"/>
      <w:bookmarkEnd w:id="0"/>
      <w:bookmarkEnd w:id="1"/>
      <w:bookmarkEnd w:id="2"/>
      <w:r w:rsidRPr="00282953">
        <w:rPr>
          <w:rFonts w:ascii="Times New Roman" w:hAnsi="Times New Roman" w:cs="Times New Roman"/>
          <w:b/>
          <w:sz w:val="24"/>
          <w:szCs w:val="24"/>
        </w:rPr>
        <w:t xml:space="preserve">Таблица 1.1. Отчет об исполнении </w:t>
      </w:r>
      <w:r w:rsidR="006517F2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</w:t>
      </w:r>
      <w:r w:rsidRPr="00282953">
        <w:rPr>
          <w:rFonts w:ascii="Times New Roman" w:hAnsi="Times New Roman" w:cs="Times New Roman"/>
          <w:b/>
          <w:sz w:val="24"/>
          <w:szCs w:val="24"/>
        </w:rPr>
        <w:t>бюджета С</w:t>
      </w:r>
      <w:r w:rsidR="006517F2">
        <w:rPr>
          <w:rFonts w:ascii="Times New Roman" w:hAnsi="Times New Roman" w:cs="Times New Roman"/>
          <w:b/>
          <w:sz w:val="24"/>
          <w:szCs w:val="24"/>
        </w:rPr>
        <w:t>ергачского муниципального округа</w:t>
      </w:r>
      <w:r w:rsidRPr="0028295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22D4D5B" w14:textId="77777777" w:rsidR="000C59A8" w:rsidRDefault="009F15AF" w:rsidP="009F15A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82953">
        <w:rPr>
          <w:rFonts w:ascii="Times New Roman" w:hAnsi="Times New Roman" w:cs="Times New Roman"/>
          <w:b/>
          <w:sz w:val="24"/>
          <w:szCs w:val="24"/>
        </w:rPr>
        <w:t xml:space="preserve"> на реализацию муниципальной программы</w:t>
      </w:r>
      <w:r w:rsidR="002B1C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D5BAD" w14:textId="3AF5DB07" w:rsidR="000C59A8" w:rsidRDefault="002B1CCF" w:rsidP="009F15A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984051">
        <w:rPr>
          <w:rFonts w:ascii="Times New Roman" w:hAnsi="Times New Roman" w:cs="Times New Roman"/>
          <w:b/>
          <w:sz w:val="24"/>
          <w:szCs w:val="24"/>
        </w:rPr>
        <w:t>агропромышленного комплекса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174427">
        <w:rPr>
          <w:rFonts w:ascii="Times New Roman" w:hAnsi="Times New Roman" w:cs="Times New Roman"/>
          <w:b/>
          <w:sz w:val="24"/>
          <w:szCs w:val="24"/>
        </w:rPr>
        <w:t>ергачского муниципального округа</w:t>
      </w:r>
      <w:r w:rsidR="00984051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Pr="00174427">
        <w:rPr>
          <w:rFonts w:ascii="Times New Roman" w:hAnsi="Times New Roman" w:cs="Times New Roman"/>
          <w:b/>
          <w:sz w:val="24"/>
          <w:szCs w:val="24"/>
        </w:rPr>
        <w:t>»</w:t>
      </w:r>
      <w:r w:rsidR="009F15AF" w:rsidRPr="00174427">
        <w:rPr>
          <w:rFonts w:ascii="Times New Roman" w:hAnsi="Times New Roman" w:cs="Times New Roman"/>
          <w:b/>
          <w:sz w:val="24"/>
          <w:szCs w:val="24"/>
        </w:rPr>
        <w:t>.</w:t>
      </w:r>
      <w:r w:rsidR="00D06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5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2B77E" w14:textId="5AED0BB8" w:rsidR="009F15AF" w:rsidRPr="003A4EF8" w:rsidRDefault="00D06279" w:rsidP="003A4EF8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4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04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69F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D3044">
        <w:rPr>
          <w:rFonts w:ascii="Times New Roman" w:hAnsi="Times New Roman" w:cs="Times New Roman"/>
          <w:b/>
          <w:sz w:val="24"/>
          <w:szCs w:val="24"/>
        </w:rPr>
        <w:t>.</w:t>
      </w:r>
      <w:r w:rsidR="00AD20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35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29"/>
        <w:gridCol w:w="1697"/>
        <w:gridCol w:w="10"/>
        <w:gridCol w:w="1692"/>
        <w:gridCol w:w="1842"/>
        <w:gridCol w:w="1843"/>
        <w:gridCol w:w="1703"/>
      </w:tblGrid>
      <w:tr w:rsidR="009F15AF" w:rsidRPr="00081E77" w14:paraId="7C4708AA" w14:textId="77777777" w:rsidTr="00D0268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3626BA" w14:textId="77777777" w:rsidR="009F15AF" w:rsidRPr="004A0BE9" w:rsidRDefault="009F15AF" w:rsidP="009F1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89220" w14:textId="77777777" w:rsidR="009F15AF" w:rsidRPr="004A0BE9" w:rsidRDefault="009F15AF" w:rsidP="009F15AF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8AA67A" w14:textId="77777777" w:rsidR="009F15AF" w:rsidRPr="004A0BE9" w:rsidRDefault="009F15AF" w:rsidP="009F15AF">
            <w:pPr>
              <w:jc w:val="center"/>
              <w:rPr>
                <w:rFonts w:ascii="Times New Roman" w:hAnsi="Times New Roman"/>
              </w:rPr>
            </w:pPr>
            <w:r w:rsidRPr="004A0BE9">
              <w:rPr>
                <w:rFonts w:ascii="Times New Roman" w:hAnsi="Times New Roman"/>
              </w:rPr>
              <w:t xml:space="preserve">заказчик-координатор соисполнители, 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1496B" w14:textId="77777777" w:rsidR="009F15AF" w:rsidRDefault="009F15AF" w:rsidP="009F1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="00B1236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A0BE9">
              <w:rPr>
                <w:rFonts w:ascii="Times New Roman" w:hAnsi="Times New Roman" w:cs="Times New Roman"/>
                <w:sz w:val="24"/>
                <w:szCs w:val="24"/>
              </w:rPr>
              <w:t xml:space="preserve">.) за отчетный период </w:t>
            </w:r>
          </w:p>
          <w:p w14:paraId="310A896E" w14:textId="200B01FE" w:rsidR="00847048" w:rsidRPr="004A0BE9" w:rsidRDefault="00847048" w:rsidP="009F1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A6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F15AF" w:rsidRPr="00081E77" w14:paraId="31D63C26" w14:textId="77777777" w:rsidTr="00D026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245B71" w14:textId="77777777" w:rsidR="009F15AF" w:rsidRPr="004A0BE9" w:rsidRDefault="009F15AF" w:rsidP="009F1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D4D74B" w14:textId="77777777" w:rsidR="009F15AF" w:rsidRPr="004A0BE9" w:rsidRDefault="009F15AF" w:rsidP="009F15AF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41888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E13C3" w14:textId="77777777" w:rsidR="009F15AF" w:rsidRPr="004A0BE9" w:rsidRDefault="009F15AF" w:rsidP="009F15AF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</w:t>
            </w:r>
          </w:p>
          <w:p w14:paraId="7689116E" w14:textId="77777777" w:rsidR="009F15AF" w:rsidRPr="004A0BE9" w:rsidRDefault="009F15AF" w:rsidP="009F15AF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E90E4" w14:textId="77777777" w:rsidR="009F15AF" w:rsidRPr="004A0BE9" w:rsidRDefault="009F15AF" w:rsidP="009F15AF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  <w:hyperlink w:anchor="Par280" w:tooltip="Ссылка на текущий документ" w:history="1">
              <w:r w:rsidRPr="004A0B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92BE8" w14:textId="77777777" w:rsidR="009F15AF" w:rsidRPr="004A0BE9" w:rsidRDefault="009F15AF" w:rsidP="009F1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</w:tr>
      <w:tr w:rsidR="009F15AF" w:rsidRPr="00081E77" w14:paraId="38982833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E419E" w14:textId="77777777" w:rsidR="009F15AF" w:rsidRPr="004A0BE9" w:rsidRDefault="009F15AF" w:rsidP="009F1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80CA3" w14:textId="77777777" w:rsidR="009F15AF" w:rsidRPr="004A0BE9" w:rsidRDefault="009F15AF" w:rsidP="009F15AF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C99292" w14:textId="77777777" w:rsidR="009F15AF" w:rsidRPr="004A0BE9" w:rsidRDefault="009F15AF" w:rsidP="009F1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8D536" w14:textId="77777777" w:rsidR="009F15AF" w:rsidRPr="004A0BE9" w:rsidRDefault="009F15AF" w:rsidP="009F1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86138" w14:textId="77777777" w:rsidR="009F15AF" w:rsidRPr="004A0BE9" w:rsidRDefault="009F15AF" w:rsidP="009F1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66AB4" w14:textId="77777777" w:rsidR="009F15AF" w:rsidRPr="004A0BE9" w:rsidRDefault="009F15AF" w:rsidP="009F15A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15AF" w:rsidRPr="004A0BE9" w14:paraId="596F6976" w14:textId="77777777" w:rsidTr="00D0268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4AF7D5" w14:textId="77777777" w:rsidR="009F15AF" w:rsidRPr="004A0BE9" w:rsidRDefault="009F15AF" w:rsidP="009F15AF">
            <w:pPr>
              <w:pStyle w:val="ConsPlusNormal"/>
              <w:ind w:right="15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26EEA" w14:textId="47F8BBD3" w:rsidR="009F15AF" w:rsidRPr="004A0BE9" w:rsidRDefault="00E533DB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агропромышленного комплекса Сергачского</w:t>
            </w:r>
            <w:r w:rsidR="006517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5B3E4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430419" w14:textId="62EFD1A6" w:rsidR="009F15AF" w:rsidRPr="0065574C" w:rsidRDefault="009815A8" w:rsidP="009F15AF">
            <w:pPr>
              <w:pStyle w:val="ConsPlusNormal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1839734,772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011DDC" w14:textId="335F6232" w:rsidR="009F15AF" w:rsidRPr="0065574C" w:rsidRDefault="009815A8" w:rsidP="0064294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1839734,772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E32E2E" w14:textId="081868E7" w:rsidR="00671622" w:rsidRPr="0065574C" w:rsidRDefault="0065574C" w:rsidP="00FA3CA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2860460,396</w:t>
            </w:r>
          </w:p>
        </w:tc>
      </w:tr>
      <w:tr w:rsidR="009F15AF" w:rsidRPr="004A0BE9" w14:paraId="79C2B13E" w14:textId="77777777" w:rsidTr="00D026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DAA09" w14:textId="77777777" w:rsidR="009F15AF" w:rsidRPr="004A0BE9" w:rsidRDefault="009F15AF" w:rsidP="009F1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0F0C3" w14:textId="77777777" w:rsidR="009F15AF" w:rsidRPr="004A0BE9" w:rsidRDefault="009F15AF" w:rsidP="009F15AF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14C58" w14:textId="77777777" w:rsidR="009F15AF" w:rsidRPr="004A0BE9" w:rsidRDefault="003A4EF8" w:rsidP="009F15AF">
            <w:pPr>
              <w:pStyle w:val="formattext"/>
            </w:pPr>
            <w:r>
              <w:t>М</w:t>
            </w:r>
            <w:r w:rsidR="009F15AF" w:rsidRPr="004A0BE9">
              <w:t>униципальный заказчик-координатор</w:t>
            </w:r>
            <w:r w:rsidR="00E533DB">
              <w:t>:</w:t>
            </w:r>
            <w:r w:rsidR="009F15AF" w:rsidRPr="004A0BE9">
              <w:t xml:space="preserve"> </w:t>
            </w:r>
            <w:r w:rsidR="00E533DB">
              <w:t xml:space="preserve">Администрация Сергачского муниципального </w:t>
            </w:r>
            <w:r w:rsidR="006517F2">
              <w:t>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AAE33" w14:textId="77777777" w:rsidR="009F15AF" w:rsidRPr="004A0BE9" w:rsidRDefault="009F15AF" w:rsidP="00E533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D9B977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ACC307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AF" w:rsidRPr="004A0BE9" w14:paraId="40B5F0CB" w14:textId="77777777" w:rsidTr="00D026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67F3A" w14:textId="77777777" w:rsidR="009F15AF" w:rsidRPr="004A0BE9" w:rsidRDefault="009F15AF" w:rsidP="009F1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1B9689" w14:textId="77777777" w:rsidR="009F15AF" w:rsidRPr="004A0BE9" w:rsidRDefault="009F15AF" w:rsidP="009F15AF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6ABDAA" w14:textId="77777777" w:rsidR="009F15AF" w:rsidRPr="004A0BE9" w:rsidRDefault="00E533DB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С</w:t>
            </w:r>
            <w:r w:rsidR="006517F2">
              <w:rPr>
                <w:rFonts w:ascii="Times New Roman" w:hAnsi="Times New Roman" w:cs="Times New Roman"/>
                <w:sz w:val="24"/>
                <w:szCs w:val="24"/>
              </w:rPr>
              <w:t>ергачского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B0FEE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9EE9F6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826DAA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AF" w:rsidRPr="004A0BE9" w14:paraId="05CDA0A7" w14:textId="77777777" w:rsidTr="00D0268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37404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E66FE2" w14:textId="32EC5BB6" w:rsidR="009F15AF" w:rsidRPr="004A0BE9" w:rsidRDefault="00E533DB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хозяйства, пищевой и перерабатывающей промышленности Сер</w:t>
            </w:r>
            <w:r w:rsidR="00DE10B8">
              <w:rPr>
                <w:rFonts w:ascii="Times New Roman" w:hAnsi="Times New Roman" w:cs="Times New Roman"/>
                <w:sz w:val="24"/>
                <w:szCs w:val="24"/>
              </w:rPr>
              <w:t>гачского муниципального округа</w:t>
            </w:r>
            <w:r w:rsidR="006517F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5EEDF2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B2345" w14:textId="07C2BF69" w:rsidR="009F15AF" w:rsidRPr="0065574C" w:rsidRDefault="009815A8" w:rsidP="002C785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1828252,317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4FD69" w14:textId="209B14CF" w:rsidR="009F15AF" w:rsidRPr="0065574C" w:rsidRDefault="009815A8" w:rsidP="0064294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1828252,317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A7BD7" w14:textId="1E8AC9EB" w:rsidR="00671622" w:rsidRPr="0065574C" w:rsidRDefault="0065574C" w:rsidP="00725DF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2849342,252</w:t>
            </w:r>
          </w:p>
        </w:tc>
      </w:tr>
      <w:tr w:rsidR="009F15AF" w:rsidRPr="004A0BE9" w14:paraId="2DF78D67" w14:textId="77777777" w:rsidTr="00D026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8ED53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56E01" w14:textId="77777777" w:rsidR="009F15AF" w:rsidRPr="004A0BE9" w:rsidRDefault="009F15AF" w:rsidP="009F15AF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A08F0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59A3B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AA85F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9FD4F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AF" w:rsidRPr="004A0BE9" w14:paraId="66B5EE2E" w14:textId="77777777" w:rsidTr="00D026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F869C2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DF9F0" w14:textId="77777777" w:rsidR="009F15AF" w:rsidRPr="004A0BE9" w:rsidRDefault="009F15AF" w:rsidP="009F15AF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A4A73" w14:textId="77777777" w:rsidR="009F15AF" w:rsidRPr="004A0BE9" w:rsidRDefault="007B02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  <w:r w:rsidR="002C785F">
              <w:rPr>
                <w:rFonts w:ascii="Times New Roman" w:hAnsi="Times New Roman" w:cs="Times New Roman"/>
                <w:sz w:val="24"/>
                <w:szCs w:val="24"/>
              </w:rPr>
              <w:t>, сельскохозяйственные предприятия всех форм собственности.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B6E495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6C1AEB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18DB4" w14:textId="77777777" w:rsidR="009F15AF" w:rsidRPr="004A0BE9" w:rsidRDefault="009F15A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AF" w:rsidRPr="004A0BE9" w14:paraId="637A1FF8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F58F6" w14:textId="4CFD20A5" w:rsidR="009F15AF" w:rsidRPr="004A0BE9" w:rsidRDefault="004C6177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5AF"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="009F15AF" w:rsidRPr="004A0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ятие 1.1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4D80A" w14:textId="77777777" w:rsidR="00AF0A27" w:rsidRDefault="00DB497A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производства продукции растениеводства </w:t>
            </w:r>
          </w:p>
          <w:p w14:paraId="3F60EF72" w14:textId="77777777" w:rsidR="009F15AF" w:rsidRPr="004A0BE9" w:rsidRDefault="00DB497A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субсидирование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затрат)</w:t>
            </w:r>
            <w:r w:rsidR="00A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CEACFA" w14:textId="77777777" w:rsidR="009F15A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сельского хозяйства, 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CEAE04" w14:textId="546E9EDC" w:rsidR="009F15AF" w:rsidRPr="0065574C" w:rsidRDefault="0065574C" w:rsidP="00AF0A2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1790403,968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695F7" w14:textId="6917F484" w:rsidR="009F15AF" w:rsidRPr="0065574C" w:rsidRDefault="0065574C" w:rsidP="009F7D5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1790403,968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3D548" w14:textId="1D6F850F" w:rsidR="00671622" w:rsidRPr="0065574C" w:rsidRDefault="0065574C" w:rsidP="00FA3CA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4C">
              <w:rPr>
                <w:rFonts w:ascii="Times New Roman" w:hAnsi="Times New Roman" w:cs="Times New Roman"/>
                <w:sz w:val="20"/>
                <w:szCs w:val="20"/>
              </w:rPr>
              <w:t>2791957,968</w:t>
            </w:r>
          </w:p>
        </w:tc>
      </w:tr>
      <w:tr w:rsidR="009F15AF" w:rsidRPr="004A0BE9" w14:paraId="0A1D33CD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94DD3" w14:textId="77777777" w:rsidR="009F15AF" w:rsidRPr="004A0BE9" w:rsidRDefault="009F15A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9B8499" w14:textId="56EEC13B" w:rsidR="009F15AF" w:rsidRPr="004A0BE9" w:rsidRDefault="00DB497A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животноводства</w:t>
            </w:r>
            <w:r w:rsidR="007775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775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затрат)</w:t>
            </w:r>
            <w:r w:rsidR="00A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ABF78" w14:textId="77777777" w:rsidR="009F15A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D028EC" w14:textId="14963F71" w:rsidR="009F15AF" w:rsidRPr="00F144DF" w:rsidRDefault="0065574C" w:rsidP="00AF0A2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14120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BEC6C5" w14:textId="671D79C9" w:rsidR="009F15AF" w:rsidRPr="00F144DF" w:rsidRDefault="0065574C" w:rsidP="00E25C0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14120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C2FA9" w14:textId="693DD82A" w:rsidR="009F15AF" w:rsidRPr="00F144DF" w:rsidRDefault="0065574C" w:rsidP="00FA3CA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</w:tr>
      <w:tr w:rsidR="002C785F" w:rsidRPr="004A0BE9" w14:paraId="4B50B1A5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8E4F0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539E21" w14:textId="77777777" w:rsidR="002C785F" w:rsidRPr="004A0BE9" w:rsidRDefault="00DB497A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организациям агропромышленного комплекса на уплату процентов за пользование кредитными ресурсами</w:t>
            </w:r>
            <w:r w:rsidR="00A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E65B1E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423C95" w14:textId="77777777" w:rsidR="002C785F" w:rsidRPr="00F144DF" w:rsidRDefault="002C785F" w:rsidP="00AF0A2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AD9D4" w14:textId="75465E92" w:rsidR="002C785F" w:rsidRPr="00F144DF" w:rsidRDefault="002C785F" w:rsidP="00E25C0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353C0" w14:textId="7C25AE70" w:rsidR="002C785F" w:rsidRPr="00F144DF" w:rsidRDefault="0065574C" w:rsidP="009F7D5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9930,946</w:t>
            </w:r>
          </w:p>
        </w:tc>
      </w:tr>
      <w:tr w:rsidR="002C785F" w:rsidRPr="004A0BE9" w14:paraId="6D3094F9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BBF4AC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65807" w14:textId="77777777" w:rsidR="002C785F" w:rsidRPr="004A0BE9" w:rsidRDefault="00DB497A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средств на поддержку начинающих фермеров и развитие семейных животноводческих ферм на базе КФХ</w:t>
            </w:r>
            <w:r w:rsidR="00A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BF3F6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B0207" w14:textId="77777777" w:rsidR="002C785F" w:rsidRPr="004A0BE9" w:rsidRDefault="002C785F" w:rsidP="00FA3C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9A254" w14:textId="77777777" w:rsidR="002C785F" w:rsidRPr="004A0BE9" w:rsidRDefault="002C785F" w:rsidP="00E25C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55DE9" w14:textId="1B86DAC0" w:rsidR="002C785F" w:rsidRPr="00F144DF" w:rsidRDefault="0065574C" w:rsidP="00B73F33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5707,071</w:t>
            </w:r>
          </w:p>
        </w:tc>
      </w:tr>
      <w:tr w:rsidR="002C785F" w:rsidRPr="004A0BE9" w14:paraId="516E4659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D012C8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FE1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6D8C72" w14:textId="77777777" w:rsidR="002C785F" w:rsidRPr="004A0BE9" w:rsidRDefault="00DB497A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рисками в с/х производстве (субсидирование части затрат)</w:t>
            </w:r>
            <w:r w:rsidR="00A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1F31E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C8898F" w14:textId="77777777" w:rsidR="002C785F" w:rsidRPr="004A0BE9" w:rsidRDefault="002C785F" w:rsidP="00346A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20D9C" w14:textId="77777777" w:rsidR="002C785F" w:rsidRPr="004A0BE9" w:rsidRDefault="002C785F" w:rsidP="00346A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E111A2" w14:textId="13813F45" w:rsidR="002C785F" w:rsidRPr="00F144DF" w:rsidRDefault="0065574C" w:rsidP="00FA3CA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1028,755</w:t>
            </w:r>
          </w:p>
        </w:tc>
      </w:tr>
      <w:tr w:rsidR="002C785F" w:rsidRPr="004A0BE9" w14:paraId="0775F977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8D9DA6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FE1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5B08F" w14:textId="77777777" w:rsidR="002C785F" w:rsidRPr="004A0BE9" w:rsidRDefault="0062515D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оказание финансовой поддержки при исполнении расходных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 муниципальных образований по строительству жилого помещения (жилого дома) гражданам РФ, проживающих на сельских территориях, по договору найма жилого помещения.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B35430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хозяйства, сельскохозяйственные предприятия всех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1810B" w14:textId="5E0F2C6B" w:rsidR="002C785F" w:rsidRPr="004A0BE9" w:rsidRDefault="002C785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04109" w14:textId="56ED0615" w:rsidR="002C785F" w:rsidRPr="004A0BE9" w:rsidRDefault="002C785F" w:rsidP="009F1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BDF66" w14:textId="77777777" w:rsidR="002C785F" w:rsidRPr="004A0BE9" w:rsidRDefault="002C785F" w:rsidP="00D353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5F" w:rsidRPr="004A0BE9" w14:paraId="47BE8368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F0008D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FE1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521583" w14:textId="77777777" w:rsidR="0062515D" w:rsidRDefault="0062515D" w:rsidP="0062515D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заинтересованности в распространении передового опыта в агропромышленном комплексе и улучшение результатов деятельности по производству, переработке и хранению с/х продукции, оказанию услуг и выполнению работ для с/х организаций</w:t>
            </w:r>
          </w:p>
          <w:p w14:paraId="1D1018D6" w14:textId="77777777" w:rsidR="002C785F" w:rsidRPr="004A0BE9" w:rsidRDefault="0062515D" w:rsidP="0062515D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конкурсов, слетов, выставок и др. мероприятий)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57FD8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63A7D" w14:textId="5AE9DCA8" w:rsidR="002C785F" w:rsidRPr="00F144DF" w:rsidRDefault="0065574C" w:rsidP="009F15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589,1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0EB003" w14:textId="47F9F397" w:rsidR="002C785F" w:rsidRPr="00F144DF" w:rsidRDefault="0065574C" w:rsidP="009F15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589,1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364CB" w14:textId="7DE71A30" w:rsidR="002C785F" w:rsidRPr="00F144DF" w:rsidRDefault="0065574C" w:rsidP="00D3530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2089,1</w:t>
            </w:r>
          </w:p>
        </w:tc>
      </w:tr>
      <w:tr w:rsidR="002C785F" w:rsidRPr="004A0BE9" w14:paraId="0AA83A41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C40771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FE1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E7202" w14:textId="77777777" w:rsidR="0062515D" w:rsidRDefault="0062515D" w:rsidP="0062515D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парка с/х техники</w:t>
            </w:r>
          </w:p>
          <w:p w14:paraId="7348AF95" w14:textId="77777777" w:rsidR="008B32E9" w:rsidRPr="004A0BE9" w:rsidRDefault="0062515D" w:rsidP="0062515D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(субсидирование части затрат)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84E6CE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975A74" w14:textId="0675C0A0" w:rsidR="002C785F" w:rsidRPr="00F144DF" w:rsidRDefault="0065574C" w:rsidP="0065574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23139,149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60A61" w14:textId="2DA6D039" w:rsidR="002C785F" w:rsidRPr="00F144DF" w:rsidRDefault="0065574C" w:rsidP="006557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23139,149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78F6FE" w14:textId="47AD3BE6" w:rsidR="002C785F" w:rsidRPr="00F144DF" w:rsidRDefault="0065574C" w:rsidP="00AF0A2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23139,149</w:t>
            </w:r>
          </w:p>
        </w:tc>
      </w:tr>
      <w:tr w:rsidR="002C785F" w:rsidRPr="004A0BE9" w14:paraId="79B7E7CA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CF8A21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FE1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30EDF" w14:textId="77777777" w:rsidR="008B32E9" w:rsidRPr="00D711A1" w:rsidRDefault="0062515D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11A1">
              <w:rPr>
                <w:rFonts w:ascii="Times New Roman" w:hAnsi="Times New Roman" w:cs="Times New Roman"/>
              </w:rPr>
              <w:t xml:space="preserve">Реализация мер государственной поддержки кадрового </w:t>
            </w:r>
            <w:r w:rsidRPr="00D711A1">
              <w:rPr>
                <w:rFonts w:ascii="Times New Roman" w:hAnsi="Times New Roman" w:cs="Times New Roman"/>
              </w:rPr>
              <w:lastRenderedPageBreak/>
              <w:t>потенциала АПК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E56A7" w14:textId="77777777" w:rsidR="002C785F" w:rsidRPr="004A0BE9" w:rsidRDefault="002C785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сельского хозяйства, 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твенные предприятия всех форм собственности.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F361D" w14:textId="2A2B27A8" w:rsidR="002C785F" w:rsidRPr="00F144DF" w:rsidRDefault="002C785F" w:rsidP="00BD61E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BAA4F" w14:textId="37E0124F" w:rsidR="002C785F" w:rsidRPr="00F144DF" w:rsidRDefault="002C785F" w:rsidP="00E25C0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1863F" w14:textId="5DBF6F6C" w:rsidR="002C785F" w:rsidRPr="00F144DF" w:rsidRDefault="0065574C" w:rsidP="00FA3CA4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349,263</w:t>
            </w:r>
          </w:p>
        </w:tc>
      </w:tr>
      <w:tr w:rsidR="00FE1715" w:rsidRPr="004A0BE9" w14:paraId="02A85563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424318" w14:textId="77777777" w:rsidR="00FE1715" w:rsidRDefault="00FE1715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B421" w14:textId="566D48D5" w:rsidR="00346A4F" w:rsidRDefault="00234CF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46A4F">
              <w:rPr>
                <w:rFonts w:ascii="Times New Roman" w:hAnsi="Times New Roman" w:cs="Times New Roman"/>
                <w:sz w:val="24"/>
                <w:szCs w:val="24"/>
              </w:rPr>
              <w:t>ное мероприятие 1.1</w:t>
            </w:r>
            <w:r w:rsidR="00D71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4F299B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146C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8497A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A9C8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3D0B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8B3E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7E80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B817" w14:textId="77777777" w:rsidR="00346A4F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F7B0" w14:textId="77777777" w:rsidR="00346A4F" w:rsidRPr="004A0BE9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6F0A8" w14:textId="77777777" w:rsidR="00FE1715" w:rsidRDefault="0062515D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стимулирования производства с/х продукции гражданам, ведущим личное подсобное хозяйство.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1B2F14" w14:textId="5B5C1A3D" w:rsidR="00FE1715" w:rsidRDefault="00346A4F" w:rsidP="009F1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4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хозяйства, </w:t>
            </w:r>
            <w:r w:rsidR="00D711A1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E9E822" w14:textId="416ABF2D" w:rsidR="00FE1715" w:rsidRPr="004A0BE9" w:rsidRDefault="00FE1715" w:rsidP="00234C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B4056" w14:textId="5ADF3E6D" w:rsidR="00FE1715" w:rsidRPr="004A0BE9" w:rsidRDefault="00FE1715" w:rsidP="00234C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5FF0DE" w14:textId="77777777" w:rsidR="00FE1715" w:rsidRPr="004A0BE9" w:rsidRDefault="00FE1715" w:rsidP="00D353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BF7" w:rsidRPr="004A0BE9" w14:paraId="338383BD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976AB8" w14:textId="73140C70" w:rsidR="005A5BF7" w:rsidRDefault="005A5BF7" w:rsidP="0040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5CADD" w14:textId="77777777" w:rsidR="005A5BF7" w:rsidRDefault="005A5BF7" w:rsidP="004001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мелиорации земель с/х назначения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47F10" w14:textId="77777777" w:rsidR="005A5BF7" w:rsidRDefault="005A5BF7" w:rsidP="0040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 сельскохозяйственные предприятия всех форм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B6F8A" w14:textId="77777777" w:rsidR="005A5BF7" w:rsidRPr="004A0BE9" w:rsidRDefault="005A5BF7" w:rsidP="004001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2DC19" w14:textId="77777777" w:rsidR="005A5BF7" w:rsidRPr="004A0BE9" w:rsidRDefault="005A5BF7" w:rsidP="00E25C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27231" w14:textId="77777777" w:rsidR="005A5BF7" w:rsidRPr="004A0BE9" w:rsidRDefault="005A5BF7" w:rsidP="00D062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05B" w:rsidRPr="004A0BE9" w14:paraId="75CDE79A" w14:textId="77777777" w:rsidTr="00D0268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63AD0E" w14:textId="77777777" w:rsidR="004F605B" w:rsidRPr="004A0BE9" w:rsidRDefault="004F605B" w:rsidP="0040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5A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2E819" w14:textId="77243A19" w:rsidR="004F605B" w:rsidRPr="004A0BE9" w:rsidRDefault="004F605B" w:rsidP="004001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«Эпизо</w:t>
            </w:r>
            <w:r w:rsidR="00D711A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ическое благополучие человека</w:t>
            </w:r>
            <w:r w:rsidR="00D711A1">
              <w:rPr>
                <w:rFonts w:ascii="Times New Roman" w:hAnsi="Times New Roman" w:cs="Times New Roman"/>
                <w:sz w:val="24"/>
                <w:szCs w:val="24"/>
              </w:rPr>
              <w:t xml:space="preserve"> Сергачского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EE438" w14:textId="1FD882E6" w:rsidR="004F605B" w:rsidRPr="004A0BE9" w:rsidRDefault="004F605B" w:rsidP="0040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609B7" w14:textId="0CE1F415" w:rsidR="004F605B" w:rsidRPr="00F144DF" w:rsidRDefault="0065574C" w:rsidP="004001A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2166,6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F955D" w14:textId="5DCCFB52" w:rsidR="004F605B" w:rsidRPr="00F144DF" w:rsidRDefault="0065574C" w:rsidP="00234CF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2166,6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41C923" w14:textId="0B60E0B7" w:rsidR="004F605B" w:rsidRPr="00F144DF" w:rsidRDefault="0065574C" w:rsidP="00D3530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1802,189</w:t>
            </w:r>
          </w:p>
        </w:tc>
      </w:tr>
      <w:tr w:rsidR="004F605B" w:rsidRPr="004A0BE9" w14:paraId="1F4E709B" w14:textId="77777777" w:rsidTr="00D02682"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F5F" w14:textId="77777777" w:rsidR="004F605B" w:rsidRPr="004A0BE9" w:rsidRDefault="004F605B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5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63D" w14:textId="06037EF8" w:rsidR="004F605B" w:rsidRPr="004A0BE9" w:rsidRDefault="004F605B" w:rsidP="009F15AF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реализации муниципальной программы</w:t>
            </w:r>
            <w:r w:rsidR="00D711A1">
              <w:rPr>
                <w:rFonts w:ascii="Times New Roman" w:hAnsi="Times New Roman" w:cs="Times New Roman"/>
                <w:sz w:val="24"/>
                <w:szCs w:val="24"/>
              </w:rPr>
              <w:t xml:space="preserve"> Сергачского муниципального округа Нижегородской области»</w:t>
            </w:r>
            <w:r w:rsidRPr="004A0BE9">
              <w:rPr>
                <w:rFonts w:ascii="Times New Roman" w:hAnsi="Times New Roman" w:cs="Times New Roman"/>
                <w:sz w:val="24"/>
                <w:szCs w:val="24"/>
              </w:rPr>
              <w:t>"**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8ED32" w14:textId="1F8577B6" w:rsidR="004F605B" w:rsidRPr="004A0BE9" w:rsidRDefault="004F605B" w:rsidP="009F15AF">
            <w:pPr>
              <w:pStyle w:val="formattex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08B9A" w14:textId="48FE134B" w:rsidR="004F605B" w:rsidRPr="00F144DF" w:rsidRDefault="0065574C" w:rsidP="0040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9315,955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87720" w14:textId="04417ADD" w:rsidR="004F605B" w:rsidRPr="00F144DF" w:rsidRDefault="0065574C" w:rsidP="00234CF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9315,955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EDAD9" w14:textId="740A2E4F" w:rsidR="004F605B" w:rsidRPr="00F144DF" w:rsidRDefault="0065574C" w:rsidP="007274E1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4DF">
              <w:rPr>
                <w:rFonts w:ascii="Times New Roman" w:hAnsi="Times New Roman" w:cs="Times New Roman"/>
                <w:sz w:val="20"/>
                <w:szCs w:val="20"/>
              </w:rPr>
              <w:t>9315,955</w:t>
            </w:r>
          </w:p>
        </w:tc>
      </w:tr>
    </w:tbl>
    <w:p w14:paraId="1F429F83" w14:textId="77777777" w:rsidR="00282953" w:rsidRDefault="00282953" w:rsidP="009F15A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280"/>
      <w:bookmarkEnd w:id="3"/>
    </w:p>
    <w:p w14:paraId="4B6CF838" w14:textId="77777777" w:rsidR="00DB08CB" w:rsidRDefault="00DB08CB" w:rsidP="009F15A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B306B8F" w14:textId="77777777" w:rsidR="00DB08CB" w:rsidRDefault="00DB08CB" w:rsidP="009F15A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29E6E829" w14:textId="77777777" w:rsidR="00DB08CB" w:rsidRDefault="00DB08CB" w:rsidP="009F15A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37D948AE" w14:textId="77777777" w:rsidR="00DB08CB" w:rsidRDefault="00DB08CB" w:rsidP="009F15A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59EE16B7" w14:textId="1A65361A" w:rsidR="005A7950" w:rsidRPr="00282953" w:rsidRDefault="009F15AF" w:rsidP="009F15A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82953">
        <w:rPr>
          <w:rFonts w:ascii="Times New Roman" w:hAnsi="Times New Roman" w:cs="Times New Roman"/>
          <w:b/>
          <w:sz w:val="24"/>
          <w:szCs w:val="24"/>
        </w:rPr>
        <w:lastRenderedPageBreak/>
        <w:t>Таблица 1.2. Информация о расходах бюджета Сергачского муниципального</w:t>
      </w:r>
      <w:r w:rsidR="00DE10B8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  <w:r w:rsidRPr="00282953">
        <w:rPr>
          <w:rFonts w:ascii="Times New Roman" w:hAnsi="Times New Roman" w:cs="Times New Roman"/>
          <w:b/>
          <w:sz w:val="24"/>
          <w:szCs w:val="24"/>
        </w:rPr>
        <w:t>Нижегородской области, а также иных средств на реализацию муниципальной программы</w:t>
      </w:r>
    </w:p>
    <w:tbl>
      <w:tblPr>
        <w:tblW w:w="11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1560"/>
        <w:gridCol w:w="1559"/>
        <w:gridCol w:w="2492"/>
      </w:tblGrid>
      <w:tr w:rsidR="00C17434" w:rsidRPr="004A0BE9" w14:paraId="7B7F490D" w14:textId="77777777" w:rsidTr="005636A1">
        <w:trPr>
          <w:cantSplit/>
          <w:trHeight w:val="8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E941" w14:textId="77777777" w:rsidR="00F144DF" w:rsidRDefault="00F144D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EA582E" w14:textId="35CEF2D0" w:rsidR="00C17434" w:rsidRPr="00F144DF" w:rsidRDefault="00C17434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Статус/</w:t>
            </w:r>
          </w:p>
          <w:p w14:paraId="42458D31" w14:textId="77777777" w:rsidR="00C17434" w:rsidRPr="00F144DF" w:rsidRDefault="00C17434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ABFB" w14:textId="77777777" w:rsidR="00F144DF" w:rsidRDefault="00F144DF" w:rsidP="009F15AF">
            <w:pPr>
              <w:pStyle w:val="a5"/>
              <w:ind w:left="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465849" w14:textId="1B71C163" w:rsidR="00C17434" w:rsidRPr="00F144DF" w:rsidRDefault="00C17434" w:rsidP="009F15AF">
            <w:pPr>
              <w:pStyle w:val="a5"/>
              <w:ind w:left="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4482" w14:textId="77777777" w:rsidR="00F144DF" w:rsidRDefault="00F144D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B5A6F0" w14:textId="1216C528" w:rsidR="00C17434" w:rsidRPr="00F144DF" w:rsidRDefault="00C17434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План*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46E" w14:textId="77777777" w:rsidR="00C17434" w:rsidRPr="00F144DF" w:rsidRDefault="00C17434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Факти</w:t>
            </w:r>
            <w:proofErr w:type="spellEnd"/>
            <w:r w:rsidR="00B1236C" w:rsidRPr="00F144DF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14:paraId="4D00BAA0" w14:textId="77777777" w:rsidR="00C17434" w:rsidRPr="00F144DF" w:rsidRDefault="00C17434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ческие</w:t>
            </w:r>
            <w:proofErr w:type="spellEnd"/>
            <w:r w:rsidRPr="00F144DF">
              <w:rPr>
                <w:rFonts w:ascii="Times New Roman" w:hAnsi="Times New Roman"/>
                <w:sz w:val="20"/>
                <w:szCs w:val="20"/>
              </w:rPr>
              <w:t xml:space="preserve"> расходы**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6255" w14:textId="77777777" w:rsidR="00C17434" w:rsidRPr="00F144DF" w:rsidRDefault="00C17434" w:rsidP="00C174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</w:p>
          <w:p w14:paraId="333D1CB7" w14:textId="77777777" w:rsidR="00C17434" w:rsidRPr="00F144DF" w:rsidRDefault="00C17434" w:rsidP="00C174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не полного</w:t>
            </w:r>
          </w:p>
          <w:p w14:paraId="4A83570C" w14:textId="77777777" w:rsidR="00C17434" w:rsidRPr="00F144DF" w:rsidRDefault="00C17434" w:rsidP="00C174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 xml:space="preserve"> освоения </w:t>
            </w:r>
          </w:p>
          <w:p w14:paraId="2BAF3489" w14:textId="77777777" w:rsidR="00C17434" w:rsidRPr="00F144DF" w:rsidRDefault="00C17434" w:rsidP="00C174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бюджетных средств</w:t>
            </w:r>
          </w:p>
        </w:tc>
      </w:tr>
      <w:tr w:rsidR="00C17434" w:rsidRPr="004A0BE9" w14:paraId="3B98FB88" w14:textId="77777777" w:rsidTr="005636A1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7D65" w14:textId="77777777" w:rsidR="00C17434" w:rsidRPr="004A0BE9" w:rsidRDefault="00C17434" w:rsidP="009F15A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6755" w14:textId="77777777" w:rsidR="00C17434" w:rsidRPr="004A0BE9" w:rsidRDefault="00C17434" w:rsidP="009F15A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E0F9" w14:textId="77777777" w:rsidR="00C17434" w:rsidRPr="004A0BE9" w:rsidRDefault="00C17434" w:rsidP="009F15A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9A07" w14:textId="77777777" w:rsidR="00C17434" w:rsidRPr="004A0BE9" w:rsidRDefault="00C17434" w:rsidP="009F15A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FC33" w14:textId="77777777" w:rsidR="00C17434" w:rsidRPr="004A0BE9" w:rsidRDefault="00C17434" w:rsidP="00C1743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17434" w:rsidRPr="004A0BE9" w14:paraId="724CDCC9" w14:textId="77777777" w:rsidTr="005636A1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F6636C" w14:textId="2E0B51C4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>«Развитие агропромышленного комплекса Сергачского муниципального округа Нижегородской области»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3053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Всего (</w:t>
            </w:r>
            <w:proofErr w:type="gramStart"/>
            <w:r w:rsidRPr="00DB08CB">
              <w:rPr>
                <w:rFonts w:ascii="Times New Roman" w:hAnsi="Times New Roman"/>
                <w:sz w:val="20"/>
                <w:szCs w:val="20"/>
              </w:rPr>
              <w:t>1)+(2)+(3)+(4)+(5)+(</w:t>
            </w:r>
            <w:proofErr w:type="gramEnd"/>
            <w:r w:rsidRPr="00DB08CB">
              <w:rPr>
                <w:rFonts w:ascii="Times New Roman" w:hAnsi="Times New Roman"/>
                <w:sz w:val="20"/>
                <w:szCs w:val="20"/>
              </w:rPr>
              <w:t xml:space="preserve">6)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D75C" w14:textId="538BBE71" w:rsidR="00C17434" w:rsidRPr="0065574C" w:rsidRDefault="0065574C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1839734,772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E441" w14:textId="3B4696A5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2860460,396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4098" w14:textId="77777777" w:rsidR="00C17434" w:rsidRPr="007274E1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4BFE4146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BEF57F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C0F4" w14:textId="0DEE4AAE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 xml:space="preserve">(1) расходы бюджета муниципального округа Нижегородской области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5D35" w14:textId="2931DF45" w:rsidR="00C17434" w:rsidRPr="0065574C" w:rsidRDefault="0065574C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1103,355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8ACD" w14:textId="6AFFFFC7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1103,355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BE6D" w14:textId="77777777" w:rsidR="00C17434" w:rsidRPr="004A0BE9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205C28DE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1B06EC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8C89" w14:textId="09B3BD38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(2) расходы бюджетов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6E6" w14:textId="77777777" w:rsidR="00C17434" w:rsidRPr="0065574C" w:rsidRDefault="00C17434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CB4E" w14:textId="77777777" w:rsidR="00C17434" w:rsidRPr="0065574C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62CD" w14:textId="77777777" w:rsidR="00C17434" w:rsidRPr="008E253E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60A9D4F4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9890B0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60B8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(3) областной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2FD6" w14:textId="1922C520" w:rsidR="00C17434" w:rsidRPr="0065574C" w:rsidRDefault="0065574C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54626,305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F90A" w14:textId="0539E886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67390,766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B55E" w14:textId="77777777" w:rsidR="00C17434" w:rsidRPr="008E253E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218B0E68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5B6D94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B7E8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(4) 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3E9" w14:textId="3BC7FE5B" w:rsidR="00C17434" w:rsidRPr="0065574C" w:rsidRDefault="0065574C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10565,112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950" w14:textId="05884A9A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15952,275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B979" w14:textId="77777777" w:rsidR="00C17434" w:rsidRPr="008E253E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4C70A5AD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B46F24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9D3C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(5) юридические лица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C2AB" w14:textId="77777777" w:rsidR="00C17434" w:rsidRPr="0065574C" w:rsidRDefault="00C17434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D29E" w14:textId="77777777" w:rsidR="00C17434" w:rsidRPr="0065574C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CF97" w14:textId="77777777" w:rsidR="00C17434" w:rsidRPr="004A0BE9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53C24E1A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90C52D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1556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2A61" w14:textId="67317911" w:rsidR="00C17434" w:rsidRPr="0065574C" w:rsidRDefault="0065574C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1773440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B689" w14:textId="2164B499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2776014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83CE" w14:textId="77777777" w:rsidR="00C17434" w:rsidRPr="008E253E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62B69CE5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143C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2500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5DB8" w14:textId="77777777" w:rsidR="00C17434" w:rsidRPr="004A0BE9" w:rsidRDefault="00C17434" w:rsidP="00A830B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4B30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4721" w14:textId="77777777" w:rsidR="00C17434" w:rsidRPr="004A0BE9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67E8CF88" w14:textId="77777777" w:rsidTr="005636A1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ADEA37" w14:textId="584EA3F3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>«Развитие сельского хозяйства, пищевой и перерабатывающей промышленн</w:t>
            </w:r>
            <w:r w:rsidR="00D711A1">
              <w:rPr>
                <w:rFonts w:ascii="Times New Roman" w:hAnsi="Times New Roman"/>
                <w:sz w:val="20"/>
                <w:szCs w:val="20"/>
              </w:rPr>
              <w:t>ости</w:t>
            </w:r>
            <w:r w:rsidRPr="00DE6F88">
              <w:rPr>
                <w:rFonts w:ascii="Times New Roman" w:hAnsi="Times New Roman"/>
                <w:sz w:val="20"/>
                <w:szCs w:val="20"/>
              </w:rPr>
              <w:t xml:space="preserve"> Сергачского муниципального округа Нижегородской области ».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FE79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Всего (</w:t>
            </w:r>
            <w:proofErr w:type="gramStart"/>
            <w:r w:rsidRPr="00DB08CB">
              <w:rPr>
                <w:rFonts w:ascii="Times New Roman" w:hAnsi="Times New Roman"/>
                <w:sz w:val="20"/>
                <w:szCs w:val="20"/>
              </w:rPr>
              <w:t>1)+(2)+(3)+(4)+(5)+(</w:t>
            </w:r>
            <w:proofErr w:type="gramEnd"/>
            <w:r w:rsidRPr="00DB08CB">
              <w:rPr>
                <w:rFonts w:ascii="Times New Roman" w:hAnsi="Times New Roman"/>
                <w:sz w:val="20"/>
                <w:szCs w:val="20"/>
              </w:rPr>
              <w:t xml:space="preserve">6)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2E2A" w14:textId="5E90C344" w:rsidR="00C17434" w:rsidRPr="0065574C" w:rsidRDefault="0065574C" w:rsidP="00A830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1828252,217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E2AA" w14:textId="7F77776D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2849342,252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72B2" w14:textId="77777777" w:rsidR="00C17434" w:rsidRPr="007274E1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4858F0C1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E8F70" w14:textId="77777777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9F44" w14:textId="39FF305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 xml:space="preserve">(1) расходы бюджета муниципального округа Нижегородской области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DCE6" w14:textId="74D2FBC3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589,1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64A8" w14:textId="05B85452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589,1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9AB" w14:textId="77777777" w:rsidR="00C17434" w:rsidRPr="004A0BE9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4803A3EE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8EAB7" w14:textId="77777777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36B6" w14:textId="3FC9C108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(2) расходы бюджетов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C1DB" w14:textId="77777777" w:rsidR="00C17434" w:rsidRPr="0065574C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AAF4" w14:textId="77777777" w:rsidR="00C17434" w:rsidRPr="0065574C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158D" w14:textId="77777777" w:rsidR="00C17434" w:rsidRPr="008E253E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456F524E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4CCE8" w14:textId="77777777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CC42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(3) областной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A9A4" w14:textId="17800D3D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43658,005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ABC2" w14:textId="0BC8C979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56786,877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746" w14:textId="77777777" w:rsidR="00C17434" w:rsidRPr="008E253E" w:rsidRDefault="00C17434" w:rsidP="00C17434">
            <w:pPr>
              <w:pStyle w:val="a5"/>
              <w:rPr>
                <w:szCs w:val="24"/>
              </w:rPr>
            </w:pPr>
          </w:p>
        </w:tc>
      </w:tr>
      <w:tr w:rsidR="00C17434" w:rsidRPr="004A0BE9" w14:paraId="5D66DED5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54723" w14:textId="77777777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EA85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(4) 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E43B" w14:textId="26A3CC60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10565,112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8547" w14:textId="5E73905F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15952,275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A019" w14:textId="77777777" w:rsidR="00C17434" w:rsidRPr="008E253E" w:rsidRDefault="00C17434" w:rsidP="009F15AF">
            <w:pPr>
              <w:pStyle w:val="a5"/>
              <w:rPr>
                <w:szCs w:val="24"/>
              </w:rPr>
            </w:pPr>
          </w:p>
        </w:tc>
      </w:tr>
      <w:tr w:rsidR="00C17434" w:rsidRPr="004A0BE9" w14:paraId="7320E85A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F860B" w14:textId="77777777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26B8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(5) юридические лица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8B3" w14:textId="77777777" w:rsidR="00C17434" w:rsidRPr="0065574C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3C4A" w14:textId="77777777" w:rsidR="00C17434" w:rsidRPr="0065574C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8D85" w14:textId="77777777" w:rsidR="00C17434" w:rsidRPr="004A0BE9" w:rsidRDefault="00C17434" w:rsidP="009F15AF">
            <w:pPr>
              <w:pStyle w:val="a5"/>
              <w:rPr>
                <w:szCs w:val="24"/>
              </w:rPr>
            </w:pPr>
          </w:p>
        </w:tc>
      </w:tr>
      <w:tr w:rsidR="00C17434" w:rsidRPr="004A0BE9" w14:paraId="03D5582F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EB803" w14:textId="77777777" w:rsidR="00C17434" w:rsidRPr="00DE6F88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2A7A" w14:textId="77777777" w:rsidR="00C17434" w:rsidRPr="00DB08CB" w:rsidRDefault="00C17434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468F" w14:textId="5723492A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1773440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DDA7" w14:textId="302B1FAC" w:rsidR="00C17434" w:rsidRPr="0065574C" w:rsidRDefault="0065574C" w:rsidP="009F15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2776014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1353" w14:textId="77777777" w:rsidR="00C17434" w:rsidRPr="008E253E" w:rsidRDefault="00C17434" w:rsidP="009F15AF">
            <w:pPr>
              <w:pStyle w:val="a5"/>
              <w:rPr>
                <w:szCs w:val="24"/>
              </w:rPr>
            </w:pPr>
          </w:p>
        </w:tc>
      </w:tr>
      <w:tr w:rsidR="00C17434" w:rsidRPr="004A0BE9" w14:paraId="239A47A5" w14:textId="77777777" w:rsidTr="005636A1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4AE76" w14:textId="47FE3006" w:rsidR="00C17434" w:rsidRPr="00DE6F88" w:rsidRDefault="00C17434" w:rsidP="002A003D">
            <w:pPr>
              <w:pStyle w:val="ConsPlusNormal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8">
              <w:rPr>
                <w:rFonts w:ascii="Times New Roman" w:hAnsi="Times New Roman" w:cs="Times New Roman"/>
                <w:sz w:val="20"/>
                <w:szCs w:val="20"/>
              </w:rPr>
              <w:t>«Эпизо</w:t>
            </w:r>
            <w:r w:rsidR="00DE6F88" w:rsidRPr="00DE6F8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E6F88">
              <w:rPr>
                <w:rFonts w:ascii="Times New Roman" w:hAnsi="Times New Roman" w:cs="Times New Roman"/>
                <w:sz w:val="20"/>
                <w:szCs w:val="20"/>
              </w:rPr>
              <w:t>ическое благополучие человека</w:t>
            </w:r>
            <w:r w:rsidR="00D711A1">
              <w:rPr>
                <w:rFonts w:ascii="Times New Roman" w:hAnsi="Times New Roman" w:cs="Times New Roman"/>
                <w:sz w:val="20"/>
                <w:szCs w:val="20"/>
              </w:rPr>
              <w:t xml:space="preserve"> Сергачского муниципального округа Нижегородской области</w:t>
            </w:r>
            <w:r w:rsidRPr="00DE6F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9EDE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Всего (</w:t>
            </w:r>
            <w:proofErr w:type="gramStart"/>
            <w:r w:rsidRPr="00DB08CB">
              <w:rPr>
                <w:rFonts w:ascii="Times New Roman" w:hAnsi="Times New Roman"/>
                <w:sz w:val="20"/>
                <w:szCs w:val="20"/>
              </w:rPr>
              <w:t>1)+(2)+(3)+(4)+(5)+(</w:t>
            </w:r>
            <w:proofErr w:type="gramEnd"/>
            <w:r w:rsidRPr="00DB08CB">
              <w:rPr>
                <w:rFonts w:ascii="Times New Roman" w:hAnsi="Times New Roman"/>
                <w:sz w:val="20"/>
                <w:szCs w:val="20"/>
              </w:rPr>
              <w:t xml:space="preserve">6)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4E63" w14:textId="61277ABB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2166,600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1E76" w14:textId="6303EDFD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1802,189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36F6" w14:textId="1170E046" w:rsidR="00C17434" w:rsidRPr="005636A1" w:rsidRDefault="00C17434" w:rsidP="002A003D">
            <w:pPr>
              <w:pStyle w:val="a5"/>
              <w:rPr>
                <w:sz w:val="20"/>
                <w:szCs w:val="20"/>
              </w:rPr>
            </w:pPr>
          </w:p>
        </w:tc>
      </w:tr>
      <w:tr w:rsidR="00C17434" w:rsidRPr="004A0BE9" w14:paraId="06034E36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B5B55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B647" w14:textId="23B47DC2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(1) расходы бюджета муниципального</w:t>
            </w:r>
            <w:r w:rsidR="00DB08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8CB">
              <w:rPr>
                <w:rFonts w:ascii="Times New Roman" w:hAnsi="Times New Roman"/>
                <w:sz w:val="20"/>
                <w:szCs w:val="20"/>
              </w:rPr>
              <w:t xml:space="preserve">округа Нижегородской области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98EE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EC2E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7527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7A0B1B81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C1674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39C1" w14:textId="0FF49573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(2) расходы бюджетов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843E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2447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84E6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69A5F3EA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2B2DA9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615E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(3) областной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3D19" w14:textId="1D3E3144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2166,600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BBEE" w14:textId="21D2DB54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1802,189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56C0" w14:textId="615B9506" w:rsidR="00C17434" w:rsidRPr="008E253E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7AAB0A04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8B54FE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46D9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(4) 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E3FA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ABEF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DFEB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5AF54776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AC3EE1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084C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(5) юридические лица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F4D2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F263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7398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4025486A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7162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6536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B3B1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5681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7E76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7FF12226" w14:textId="77777777" w:rsidTr="005636A1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7D249" w14:textId="384C1982" w:rsidR="00C17434" w:rsidRPr="004A0BE9" w:rsidRDefault="00C17434" w:rsidP="002A003D">
            <w:pPr>
              <w:pStyle w:val="a5"/>
              <w:rPr>
                <w:szCs w:val="24"/>
              </w:rPr>
            </w:pPr>
            <w:r w:rsidRPr="004A0BE9">
              <w:rPr>
                <w:szCs w:val="24"/>
              </w:rPr>
              <w:t>"</w:t>
            </w:r>
            <w:r w:rsidRPr="00DB08CB">
              <w:rPr>
                <w:rFonts w:ascii="Times New Roman" w:hAnsi="Times New Roman"/>
                <w:sz w:val="20"/>
                <w:szCs w:val="20"/>
              </w:rPr>
              <w:t>Обеспечение реализации муниципальной программы</w:t>
            </w:r>
            <w:r w:rsidR="00D711A1" w:rsidRPr="00DB08CB">
              <w:rPr>
                <w:rFonts w:ascii="Times New Roman" w:hAnsi="Times New Roman"/>
                <w:sz w:val="20"/>
                <w:szCs w:val="20"/>
              </w:rPr>
              <w:t xml:space="preserve"> сергачского муниципального округа Нижегородской области</w:t>
            </w:r>
            <w:r w:rsidRPr="00DB08CB">
              <w:rPr>
                <w:rFonts w:ascii="Times New Roman" w:hAnsi="Times New Roman"/>
                <w:sz w:val="20"/>
                <w:szCs w:val="20"/>
              </w:rPr>
              <w:t>"**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B2C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Всего (</w:t>
            </w:r>
            <w:proofErr w:type="gramStart"/>
            <w:r w:rsidRPr="00DB08CB">
              <w:rPr>
                <w:rFonts w:ascii="Times New Roman" w:hAnsi="Times New Roman"/>
                <w:sz w:val="20"/>
                <w:szCs w:val="20"/>
              </w:rPr>
              <w:t>1)+(2)+(3)+(4)+(5)+(</w:t>
            </w:r>
            <w:proofErr w:type="gramEnd"/>
            <w:r w:rsidRPr="00DB08CB">
              <w:rPr>
                <w:rFonts w:ascii="Times New Roman" w:hAnsi="Times New Roman"/>
                <w:sz w:val="20"/>
                <w:szCs w:val="20"/>
              </w:rPr>
              <w:t xml:space="preserve">6)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DC2F" w14:textId="15C2AD12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9315,955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9857" w14:textId="692029BB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9315,955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3453" w14:textId="77777777" w:rsidR="00C17434" w:rsidRPr="008E253E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75E64DA5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B80F61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D495" w14:textId="2B89CE24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 xml:space="preserve">(1) расходы бюджета муниципального округа Нижегородской области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1187" w14:textId="7E13A0FD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514,255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20C4" w14:textId="51E1B679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514,255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C5EF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69963B31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3D9B78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0D0F" w14:textId="60B5F6CB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(2) расходы бюджетов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B059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0D23" w14:textId="77777777" w:rsidR="00C17434" w:rsidRPr="0065574C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EA81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0FED1F73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69A8F5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6E5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(3) областной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AB81" w14:textId="384F199B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8801,700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4550" w14:textId="2680C471" w:rsidR="00C17434" w:rsidRPr="0065574C" w:rsidRDefault="0065574C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5574C">
              <w:rPr>
                <w:rFonts w:ascii="Times New Roman" w:hAnsi="Times New Roman"/>
                <w:sz w:val="20"/>
                <w:szCs w:val="20"/>
              </w:rPr>
              <w:t>8801,700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D28C" w14:textId="77777777" w:rsidR="00C17434" w:rsidRPr="008E253E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48BAF945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DC4969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F153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(4) 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F20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CD86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71C8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508740C8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9B052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4FA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(5) юридические лица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96D5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4551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0965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0E6BBD30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D115E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45C0" w14:textId="77777777" w:rsidR="00C17434" w:rsidRPr="00DB08CB" w:rsidRDefault="00C17434" w:rsidP="002A003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08CB">
              <w:rPr>
                <w:rFonts w:ascii="Times New Roman" w:hAnsi="Times New Roman"/>
                <w:sz w:val="20"/>
                <w:szCs w:val="20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A14D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FCE9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4CBC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  <w:tr w:rsidR="00C17434" w:rsidRPr="004A0BE9" w14:paraId="3884456C" w14:textId="77777777" w:rsidTr="005636A1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9BB3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03E2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D77C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767B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1CA1" w14:textId="77777777" w:rsidR="00C17434" w:rsidRPr="004A0BE9" w:rsidRDefault="00C17434" w:rsidP="002A003D">
            <w:pPr>
              <w:pStyle w:val="a5"/>
              <w:rPr>
                <w:szCs w:val="24"/>
              </w:rPr>
            </w:pPr>
          </w:p>
        </w:tc>
      </w:tr>
    </w:tbl>
    <w:p w14:paraId="456820AB" w14:textId="77777777" w:rsidR="007274E1" w:rsidRDefault="007274E1" w:rsidP="009F15AF">
      <w:pPr>
        <w:pStyle w:val="a5"/>
        <w:ind w:firstLine="700"/>
        <w:rPr>
          <w:sz w:val="28"/>
          <w:szCs w:val="28"/>
        </w:rPr>
      </w:pPr>
    </w:p>
    <w:p w14:paraId="46BA1132" w14:textId="77777777" w:rsidR="005E42A4" w:rsidRDefault="005E42A4" w:rsidP="009F15AF">
      <w:pPr>
        <w:pStyle w:val="a5"/>
        <w:ind w:firstLine="567"/>
        <w:rPr>
          <w:b/>
          <w:bCs/>
          <w:sz w:val="28"/>
          <w:szCs w:val="28"/>
        </w:rPr>
      </w:pPr>
    </w:p>
    <w:p w14:paraId="6B32732B" w14:textId="77777777" w:rsidR="005E42A4" w:rsidRDefault="005E42A4" w:rsidP="009F15AF">
      <w:pPr>
        <w:pStyle w:val="a5"/>
        <w:ind w:firstLine="567"/>
        <w:rPr>
          <w:b/>
          <w:bCs/>
          <w:sz w:val="28"/>
          <w:szCs w:val="28"/>
        </w:rPr>
      </w:pPr>
    </w:p>
    <w:p w14:paraId="097927D1" w14:textId="77777777" w:rsidR="003A4EF8" w:rsidRDefault="003A4EF8" w:rsidP="009F15AF">
      <w:pPr>
        <w:pStyle w:val="a5"/>
        <w:ind w:firstLine="567"/>
        <w:rPr>
          <w:b/>
          <w:bCs/>
          <w:sz w:val="28"/>
          <w:szCs w:val="28"/>
        </w:rPr>
      </w:pPr>
    </w:p>
    <w:p w14:paraId="07F945AF" w14:textId="77777777" w:rsidR="003A4EF8" w:rsidRDefault="003A4EF8" w:rsidP="009F15AF">
      <w:pPr>
        <w:pStyle w:val="a5"/>
        <w:ind w:firstLine="567"/>
        <w:rPr>
          <w:b/>
          <w:bCs/>
          <w:sz w:val="28"/>
          <w:szCs w:val="28"/>
        </w:rPr>
      </w:pPr>
    </w:p>
    <w:p w14:paraId="00F30C5E" w14:textId="77777777" w:rsidR="003A4EF8" w:rsidRDefault="003A4EF8" w:rsidP="009F15AF">
      <w:pPr>
        <w:pStyle w:val="a5"/>
        <w:ind w:firstLine="567"/>
        <w:rPr>
          <w:b/>
          <w:bCs/>
          <w:sz w:val="28"/>
          <w:szCs w:val="28"/>
        </w:rPr>
      </w:pPr>
    </w:p>
    <w:p w14:paraId="495EEB2A" w14:textId="6A1B451A" w:rsidR="009F15AF" w:rsidRDefault="009F15AF" w:rsidP="00DB08CB">
      <w:pPr>
        <w:pStyle w:val="a5"/>
        <w:rPr>
          <w:b/>
          <w:bCs/>
          <w:sz w:val="28"/>
          <w:szCs w:val="28"/>
        </w:rPr>
      </w:pPr>
      <w:r w:rsidRPr="00081E77">
        <w:rPr>
          <w:b/>
          <w:bCs/>
          <w:sz w:val="28"/>
          <w:szCs w:val="28"/>
        </w:rPr>
        <w:t xml:space="preserve">Раздел 2 отчета. Результаты реализации мероприятий в разрезе подпрограмм </w:t>
      </w:r>
      <w:r>
        <w:rPr>
          <w:b/>
          <w:bCs/>
          <w:sz w:val="28"/>
          <w:szCs w:val="28"/>
        </w:rPr>
        <w:t>муниципаль</w:t>
      </w:r>
      <w:r w:rsidRPr="00081E77">
        <w:rPr>
          <w:b/>
          <w:bCs/>
          <w:sz w:val="28"/>
          <w:szCs w:val="28"/>
        </w:rPr>
        <w:t>ной программы.</w:t>
      </w:r>
    </w:p>
    <w:p w14:paraId="59708D29" w14:textId="77777777" w:rsidR="009F15AF" w:rsidRPr="00DE6F88" w:rsidRDefault="009F15AF" w:rsidP="001A3B06">
      <w:pPr>
        <w:pStyle w:val="a5"/>
        <w:ind w:firstLine="567"/>
        <w:rPr>
          <w:rFonts w:ascii="Times New Roman" w:hAnsi="Times New Roman"/>
          <w:sz w:val="20"/>
          <w:szCs w:val="20"/>
        </w:rPr>
      </w:pPr>
      <w:r w:rsidRPr="00DE6F88">
        <w:rPr>
          <w:rFonts w:ascii="Times New Roman" w:hAnsi="Times New Roman"/>
          <w:sz w:val="20"/>
          <w:szCs w:val="20"/>
        </w:rPr>
        <w:t>Описание включает:</w:t>
      </w:r>
    </w:p>
    <w:p w14:paraId="4DE4551B" w14:textId="77777777" w:rsidR="009F15AF" w:rsidRPr="00DE6F88" w:rsidRDefault="009F15AF" w:rsidP="001A3B06">
      <w:pPr>
        <w:pStyle w:val="a5"/>
        <w:ind w:firstLine="567"/>
        <w:rPr>
          <w:rFonts w:ascii="Times New Roman" w:hAnsi="Times New Roman"/>
          <w:sz w:val="20"/>
          <w:szCs w:val="20"/>
        </w:rPr>
      </w:pPr>
      <w:r w:rsidRPr="00DE6F88">
        <w:rPr>
          <w:rFonts w:ascii="Times New Roman" w:hAnsi="Times New Roman"/>
          <w:sz w:val="20"/>
          <w:szCs w:val="20"/>
        </w:rPr>
        <w:t>- описание результатов реализации наиболее значимых мероприятий подпрограмм;</w:t>
      </w:r>
      <w:r w:rsidRPr="00DE6F88">
        <w:rPr>
          <w:rFonts w:ascii="Times New Roman" w:hAnsi="Times New Roman"/>
          <w:sz w:val="20"/>
          <w:szCs w:val="20"/>
        </w:rPr>
        <w:br/>
        <w:t xml:space="preserve">        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  <w:r w:rsidRPr="00DE6F88">
        <w:rPr>
          <w:rFonts w:ascii="Times New Roman" w:hAnsi="Times New Roman"/>
          <w:sz w:val="20"/>
          <w:szCs w:val="20"/>
        </w:rPr>
        <w:br/>
        <w:t xml:space="preserve">        - анализ факторов и мер, повлиявших на их реализацию;</w:t>
      </w:r>
      <w:r w:rsidRPr="00DE6F88">
        <w:rPr>
          <w:rFonts w:ascii="Times New Roman" w:hAnsi="Times New Roman"/>
          <w:sz w:val="20"/>
          <w:szCs w:val="20"/>
        </w:rPr>
        <w:br/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14:paraId="4BA1C646" w14:textId="77777777" w:rsidR="00A153D1" w:rsidRPr="00DE6F88" w:rsidRDefault="00A153D1" w:rsidP="001A3B06">
      <w:pPr>
        <w:pStyle w:val="a5"/>
        <w:rPr>
          <w:rFonts w:ascii="Times New Roman" w:hAnsi="Times New Roman"/>
          <w:sz w:val="20"/>
          <w:szCs w:val="20"/>
        </w:rPr>
      </w:pPr>
    </w:p>
    <w:p w14:paraId="184040A0" w14:textId="77777777" w:rsidR="009F15AF" w:rsidRPr="00DE6F88" w:rsidRDefault="009F15AF" w:rsidP="009F15AF">
      <w:pPr>
        <w:pStyle w:val="a5"/>
        <w:rPr>
          <w:rFonts w:ascii="Times New Roman" w:hAnsi="Times New Roman"/>
          <w:sz w:val="20"/>
          <w:szCs w:val="20"/>
        </w:rPr>
      </w:pPr>
      <w:r w:rsidRPr="00DE6F88">
        <w:rPr>
          <w:rFonts w:ascii="Times New Roman" w:hAnsi="Times New Roman"/>
          <w:sz w:val="20"/>
          <w:szCs w:val="20"/>
        </w:rPr>
        <w:t>Таблица 2. Сведения о степени выполнения мероприятий подпрограмм муниципальной программы</w:t>
      </w:r>
    </w:p>
    <w:p w14:paraId="73FC01C1" w14:textId="77777777" w:rsidR="009F15AF" w:rsidRPr="00584A9F" w:rsidRDefault="009F15AF" w:rsidP="009F15AF">
      <w:pPr>
        <w:pStyle w:val="a5"/>
        <w:rPr>
          <w:sz w:val="28"/>
          <w:szCs w:val="28"/>
        </w:rPr>
      </w:pPr>
    </w:p>
    <w:tbl>
      <w:tblPr>
        <w:tblW w:w="10605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654"/>
        <w:gridCol w:w="1136"/>
        <w:gridCol w:w="992"/>
        <w:gridCol w:w="996"/>
        <w:gridCol w:w="1271"/>
        <w:gridCol w:w="855"/>
        <w:gridCol w:w="1134"/>
        <w:gridCol w:w="142"/>
        <w:gridCol w:w="1134"/>
        <w:gridCol w:w="852"/>
      </w:tblGrid>
      <w:tr w:rsidR="009F15AF" w:rsidRPr="004A0BE9" w14:paraId="4BF3026B" w14:textId="77777777" w:rsidTr="00E7050F">
        <w:trPr>
          <w:cantSplit/>
          <w:trHeight w:val="360"/>
        </w:trPr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DC3BD5" w14:textId="7777777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F01174" w14:textId="7777777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DA5605" w14:textId="5E747B2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44DF">
              <w:rPr>
                <w:rFonts w:ascii="Times New Roman" w:hAnsi="Times New Roman"/>
                <w:sz w:val="20"/>
                <w:szCs w:val="20"/>
              </w:rPr>
              <w:t>Ответ-</w:t>
            </w: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стве</w:t>
            </w:r>
            <w:r w:rsidR="00D32A66" w:rsidRPr="00F144DF">
              <w:rPr>
                <w:rFonts w:ascii="Times New Roman" w:hAnsi="Times New Roman"/>
                <w:sz w:val="20"/>
                <w:szCs w:val="20"/>
              </w:rPr>
              <w:t>н</w:t>
            </w:r>
            <w:r w:rsidRPr="00F144DF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144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испол-нитель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F794" w14:textId="7777777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A2AF" w14:textId="7777777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FD14" w14:textId="7777777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2A93B" w14:textId="77777777" w:rsidR="009F15AF" w:rsidRPr="00F144DF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44DF">
              <w:rPr>
                <w:rFonts w:ascii="Times New Roman" w:hAnsi="Times New Roman"/>
                <w:sz w:val="20"/>
                <w:szCs w:val="20"/>
              </w:rPr>
              <w:t>Проб-</w:t>
            </w: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лемы</w:t>
            </w:r>
            <w:proofErr w:type="spellEnd"/>
            <w:proofErr w:type="gramEnd"/>
            <w:r w:rsidRPr="00F144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F144DF">
              <w:rPr>
                <w:rFonts w:ascii="Times New Roman" w:hAnsi="Times New Roman"/>
                <w:sz w:val="20"/>
                <w:szCs w:val="20"/>
              </w:rPr>
              <w:t>возник-</w:t>
            </w: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шие</w:t>
            </w:r>
            <w:proofErr w:type="spellEnd"/>
            <w:proofErr w:type="gramEnd"/>
            <w:r w:rsidRPr="00F144DF">
              <w:rPr>
                <w:rFonts w:ascii="Times New Roman" w:hAnsi="Times New Roman"/>
                <w:sz w:val="20"/>
                <w:szCs w:val="20"/>
              </w:rPr>
              <w:t xml:space="preserve"> в ходе </w:t>
            </w:r>
            <w:proofErr w:type="spellStart"/>
            <w:r w:rsidRPr="00F144DF">
              <w:rPr>
                <w:rFonts w:ascii="Times New Roman" w:hAnsi="Times New Roman"/>
                <w:sz w:val="20"/>
                <w:szCs w:val="20"/>
              </w:rPr>
              <w:t>реали-зации</w:t>
            </w:r>
            <w:proofErr w:type="spellEnd"/>
            <w:r w:rsidRPr="00F144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44DF">
              <w:rPr>
                <w:rFonts w:ascii="Times New Roman" w:hAnsi="Times New Roman"/>
                <w:sz w:val="20"/>
                <w:szCs w:val="20"/>
              </w:rPr>
              <w:t>меро</w:t>
            </w:r>
            <w:proofErr w:type="spellEnd"/>
            <w:r w:rsidRPr="00F144DF">
              <w:rPr>
                <w:rFonts w:ascii="Times New Roman" w:hAnsi="Times New Roman"/>
                <w:sz w:val="20"/>
                <w:szCs w:val="20"/>
              </w:rPr>
              <w:t>-приятия</w:t>
            </w:r>
            <w:proofErr w:type="gramEnd"/>
            <w:r w:rsidRPr="00F144D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9F15AF" w:rsidRPr="004A0BE9" w14:paraId="0859F0B4" w14:textId="77777777" w:rsidTr="00E134E3">
        <w:trPr>
          <w:cantSplit/>
          <w:trHeight w:val="1398"/>
        </w:trPr>
        <w:tc>
          <w:tcPr>
            <w:tcW w:w="4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8F5F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1ACF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553B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B711" w14:textId="77777777" w:rsidR="009F15AF" w:rsidRPr="00DE6F88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реали-зации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B9C1" w14:textId="77777777" w:rsidR="009F15AF" w:rsidRPr="00DE6F88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 xml:space="preserve">окончания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EBE5" w14:textId="77777777" w:rsidR="009F15AF" w:rsidRPr="00DE6F88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реали-зации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6E4F" w14:textId="77777777" w:rsidR="009F15AF" w:rsidRPr="00DE6F88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 xml:space="preserve">окончания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966E" w14:textId="1D0C2294" w:rsidR="009F15AF" w:rsidRPr="00DE6F88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E6F88">
              <w:rPr>
                <w:rFonts w:ascii="Times New Roman" w:hAnsi="Times New Roman"/>
                <w:sz w:val="20"/>
                <w:szCs w:val="20"/>
              </w:rPr>
              <w:t>запла</w:t>
            </w:r>
            <w:proofErr w:type="spellEnd"/>
            <w:r w:rsidRPr="00DE6F8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ниро</w:t>
            </w:r>
            <w:proofErr w:type="spellEnd"/>
            <w:r w:rsidRPr="00DE6F88">
              <w:rPr>
                <w:rFonts w:ascii="Times New Roman" w:hAnsi="Times New Roman"/>
                <w:sz w:val="20"/>
                <w:szCs w:val="20"/>
              </w:rPr>
              <w:t>-ван</w:t>
            </w:r>
            <w:proofErr w:type="gramEnd"/>
            <w:r w:rsidRPr="00DE6F8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DE6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значе-ния</w:t>
            </w:r>
            <w:proofErr w:type="spellEnd"/>
            <w:r w:rsidR="005636A1" w:rsidRPr="00DE6F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636A1" w:rsidRPr="00DE6F88">
              <w:rPr>
                <w:rFonts w:ascii="Times New Roman" w:hAnsi="Times New Roman"/>
                <w:sz w:val="20"/>
                <w:szCs w:val="20"/>
              </w:rPr>
              <w:t>т.р</w:t>
            </w:r>
            <w:proofErr w:type="spellEnd"/>
            <w:r w:rsidR="005636A1" w:rsidRPr="00DE6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C99C" w14:textId="4199A300" w:rsidR="009F15AF" w:rsidRPr="00DE6F88" w:rsidRDefault="009F15AF" w:rsidP="009F15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6F88">
              <w:rPr>
                <w:rFonts w:ascii="Times New Roman" w:hAnsi="Times New Roman"/>
                <w:sz w:val="20"/>
                <w:szCs w:val="20"/>
              </w:rPr>
              <w:t>достиг-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нутые</w:t>
            </w:r>
            <w:proofErr w:type="spellEnd"/>
            <w:proofErr w:type="gramEnd"/>
            <w:r w:rsidRPr="00DE6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значе-ния</w:t>
            </w:r>
            <w:proofErr w:type="spellEnd"/>
            <w:r w:rsidR="005636A1" w:rsidRPr="00DE6F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5636A1" w:rsidRPr="00DE6F88">
              <w:rPr>
                <w:rFonts w:ascii="Times New Roman" w:hAnsi="Times New Roman"/>
                <w:sz w:val="20"/>
                <w:szCs w:val="20"/>
              </w:rPr>
              <w:t>т.р</w:t>
            </w:r>
            <w:proofErr w:type="spellEnd"/>
            <w:proofErr w:type="gramEnd"/>
          </w:p>
        </w:tc>
        <w:tc>
          <w:tcPr>
            <w:tcW w:w="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42BD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</w:p>
        </w:tc>
      </w:tr>
      <w:tr w:rsidR="009F15AF" w:rsidRPr="004A0BE9" w14:paraId="5C63842C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EB07" w14:textId="77777777" w:rsidR="009F15AF" w:rsidRPr="004A0BE9" w:rsidRDefault="009F15AF" w:rsidP="009F15AF">
            <w:pPr>
              <w:pStyle w:val="a5"/>
              <w:rPr>
                <w:szCs w:val="24"/>
              </w:rPr>
            </w:pPr>
            <w:r w:rsidRPr="004A0BE9">
              <w:rPr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60DF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26F2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0D3F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0320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C947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7CCB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1C9D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7499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E8F4" w14:textId="77777777" w:rsidR="009F15AF" w:rsidRPr="004A0BE9" w:rsidRDefault="009F15AF" w:rsidP="009F15AF">
            <w:pPr>
              <w:pStyle w:val="a5"/>
              <w:jc w:val="center"/>
              <w:rPr>
                <w:szCs w:val="24"/>
              </w:rPr>
            </w:pPr>
            <w:r w:rsidRPr="004A0BE9">
              <w:rPr>
                <w:szCs w:val="24"/>
              </w:rPr>
              <w:t>10</w:t>
            </w:r>
          </w:p>
        </w:tc>
      </w:tr>
      <w:tr w:rsidR="009F15AF" w:rsidRPr="00AC67D6" w14:paraId="70B732C4" w14:textId="77777777" w:rsidTr="00E7050F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7A47" w14:textId="77777777" w:rsidR="009F15AF" w:rsidRPr="00AC67D6" w:rsidRDefault="009F15AF" w:rsidP="009F15A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1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DE04" w14:textId="70C37A65" w:rsidR="009F15AF" w:rsidRPr="00F144DF" w:rsidRDefault="009F15AF" w:rsidP="009F15A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144DF">
              <w:rPr>
                <w:rFonts w:ascii="Times New Roman" w:hAnsi="Times New Roman"/>
                <w:sz w:val="18"/>
                <w:szCs w:val="18"/>
              </w:rPr>
              <w:t>Подпрограмма муниципальной программы 1</w:t>
            </w:r>
            <w:r w:rsidR="0024241C" w:rsidRPr="00F144DF">
              <w:rPr>
                <w:rFonts w:ascii="Times New Roman" w:hAnsi="Times New Roman"/>
                <w:sz w:val="18"/>
                <w:szCs w:val="18"/>
              </w:rPr>
              <w:t>«Развитие сельского хозяйства, пищевой и перерабатывающей промышленности</w:t>
            </w:r>
            <w:r w:rsidR="00C83E7F" w:rsidRPr="00F144DF">
              <w:rPr>
                <w:rFonts w:ascii="Times New Roman" w:hAnsi="Times New Roman"/>
                <w:sz w:val="18"/>
                <w:szCs w:val="18"/>
              </w:rPr>
              <w:t xml:space="preserve"> Сергачского муниципального округа Н</w:t>
            </w:r>
            <w:r w:rsidR="000E2995" w:rsidRPr="00F144DF">
              <w:rPr>
                <w:rFonts w:ascii="Times New Roman" w:hAnsi="Times New Roman"/>
                <w:sz w:val="18"/>
                <w:szCs w:val="18"/>
              </w:rPr>
              <w:t xml:space="preserve">ижегородской области </w:t>
            </w:r>
            <w:r w:rsidR="0024241C" w:rsidRPr="00F144DF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</w:tr>
      <w:tr w:rsidR="000E2995" w:rsidRPr="00AC67D6" w14:paraId="4F6F3DA4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77F3" w14:textId="77777777" w:rsidR="000E2995" w:rsidRPr="00AC67D6" w:rsidRDefault="000E2995" w:rsidP="009F15AF">
            <w:pPr>
              <w:pStyle w:val="a5"/>
              <w:rPr>
                <w:sz w:val="20"/>
                <w:szCs w:val="20"/>
              </w:rPr>
            </w:pPr>
            <w:r w:rsidRPr="00AC67D6">
              <w:rPr>
                <w:sz w:val="20"/>
                <w:szCs w:val="20"/>
              </w:rPr>
              <w:t>1.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6ABC" w14:textId="77777777" w:rsidR="000E2995" w:rsidRPr="00AC67D6" w:rsidRDefault="000E2995" w:rsidP="00E15417">
            <w:pPr>
              <w:pStyle w:val="ConsPlusNormal"/>
              <w:ind w:firstLine="8"/>
              <w:rPr>
                <w:rFonts w:ascii="Times New Roman" w:hAnsi="Times New Roman" w:cs="Times New Roman"/>
              </w:rPr>
            </w:pPr>
            <w:r w:rsidRPr="00AC67D6">
              <w:rPr>
                <w:rFonts w:ascii="Times New Roman" w:hAnsi="Times New Roman" w:cs="Times New Roman"/>
              </w:rPr>
              <w:t xml:space="preserve">Развитие производства продукции растениеводства </w:t>
            </w:r>
          </w:p>
          <w:p w14:paraId="53B496BF" w14:textId="3E0F1689" w:rsidR="000E2995" w:rsidRPr="00AC67D6" w:rsidRDefault="000E2995" w:rsidP="00E15417">
            <w:pPr>
              <w:pStyle w:val="a5"/>
              <w:rPr>
                <w:sz w:val="20"/>
                <w:szCs w:val="20"/>
              </w:rPr>
            </w:pPr>
            <w:r w:rsidRPr="00AC67D6">
              <w:rPr>
                <w:sz w:val="20"/>
                <w:szCs w:val="20"/>
              </w:rPr>
              <w:t>(субсидирование части затрат).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FF2B" w14:textId="77777777" w:rsidR="000E2995" w:rsidRPr="00DE6F88" w:rsidRDefault="000E2995" w:rsidP="002A00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8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F009" w14:textId="3335A8F9" w:rsidR="000E2995" w:rsidRPr="0065574C" w:rsidRDefault="000E2995" w:rsidP="005F0D07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53D2" w14:textId="17FE6790" w:rsidR="000E2995" w:rsidRPr="0065574C" w:rsidRDefault="000E2995" w:rsidP="005F0D07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953B" w14:textId="0E298A1C" w:rsidR="000E2995" w:rsidRPr="0065574C" w:rsidRDefault="000E2995" w:rsidP="005F0D07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A82B" w14:textId="34B19B5A" w:rsidR="000E2995" w:rsidRPr="0065574C" w:rsidRDefault="000E2995" w:rsidP="005F0D07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21C8" w14:textId="5FFC3A4E" w:rsidR="000E2995" w:rsidRPr="00F144DF" w:rsidRDefault="0065574C" w:rsidP="00E7050F">
            <w:pPr>
              <w:pStyle w:val="ConsPlusNormal"/>
              <w:ind w:left="66" w:hanging="66"/>
              <w:rPr>
                <w:rFonts w:ascii="Times New Roman" w:hAnsi="Times New Roman" w:cs="Times New Roman"/>
                <w:sz w:val="16"/>
                <w:szCs w:val="16"/>
              </w:rPr>
            </w:pPr>
            <w:r w:rsidRPr="00F144DF">
              <w:rPr>
                <w:rFonts w:ascii="Times New Roman" w:hAnsi="Times New Roman" w:cs="Times New Roman"/>
                <w:sz w:val="16"/>
                <w:szCs w:val="16"/>
              </w:rPr>
              <w:t>1790403,968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DD49" w14:textId="0152AA1A" w:rsidR="000E2995" w:rsidRPr="00F144DF" w:rsidRDefault="0065574C" w:rsidP="002870B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144DF">
              <w:rPr>
                <w:rFonts w:ascii="Times New Roman" w:hAnsi="Times New Roman" w:cs="Times New Roman"/>
                <w:sz w:val="16"/>
                <w:szCs w:val="16"/>
              </w:rPr>
              <w:t>2791957,968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0367" w14:textId="64617374" w:rsidR="000E2995" w:rsidRPr="00AC67D6" w:rsidRDefault="000E2995" w:rsidP="000E2995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05410F48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9165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 w:rsidRPr="00AC67D6">
              <w:rPr>
                <w:sz w:val="20"/>
                <w:szCs w:val="20"/>
              </w:rPr>
              <w:t>2.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C136" w14:textId="5EBCF877" w:rsidR="00E7050F" w:rsidRPr="00F144DF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 xml:space="preserve">Развитие производства продукции животноводства </w:t>
            </w:r>
            <w:r w:rsidR="00E134E3" w:rsidRPr="00F144DF">
              <w:rPr>
                <w:rFonts w:ascii="Times New Roman" w:hAnsi="Times New Roman"/>
                <w:sz w:val="20"/>
                <w:szCs w:val="20"/>
              </w:rPr>
              <w:t>(</w:t>
            </w:r>
            <w:r w:rsidRPr="00F144DF">
              <w:rPr>
                <w:rFonts w:ascii="Times New Roman" w:hAnsi="Times New Roman"/>
                <w:sz w:val="20"/>
                <w:szCs w:val="20"/>
              </w:rPr>
              <w:t>субсидирование части затрат).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F49" w14:textId="77777777" w:rsidR="00E7050F" w:rsidRPr="00AC67D6" w:rsidRDefault="00E7050F" w:rsidP="00E705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C67D6">
              <w:rPr>
                <w:rFonts w:ascii="Times New Roman" w:hAnsi="Times New Roman" w:cs="Times New Roman"/>
              </w:rPr>
              <w:t>Управление сельского хозяйства С</w:t>
            </w:r>
            <w:r>
              <w:rPr>
                <w:rFonts w:ascii="Times New Roman" w:hAnsi="Times New Roman" w:cs="Times New Roman"/>
              </w:rPr>
              <w:t>ергачского муниципального округа</w:t>
            </w:r>
            <w:r w:rsidRPr="00AC67D6">
              <w:rPr>
                <w:rFonts w:ascii="Times New Roman" w:hAnsi="Times New Roman" w:cs="Times New Roman"/>
              </w:rPr>
              <w:t>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A5FA" w14:textId="00AE8691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3539" w14:textId="6D84E55C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9788" w14:textId="5E647464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35B8" w14:textId="6BC70F24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8A3E" w14:textId="27604408" w:rsidR="00E7050F" w:rsidRPr="00F144DF" w:rsidRDefault="0065574C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144DF">
              <w:rPr>
                <w:rFonts w:ascii="Times New Roman" w:hAnsi="Times New Roman" w:cs="Times New Roman"/>
                <w:sz w:val="16"/>
                <w:szCs w:val="16"/>
              </w:rPr>
              <w:t>14120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416B" w14:textId="22BAFCCA" w:rsidR="00E7050F" w:rsidRPr="00F144DF" w:rsidRDefault="0065574C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144DF">
              <w:rPr>
                <w:rFonts w:ascii="Times New Roman" w:hAnsi="Times New Roman" w:cs="Times New Roman"/>
                <w:sz w:val="16"/>
                <w:szCs w:val="16"/>
              </w:rPr>
              <w:t>15140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8662" w14:textId="0A347092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234CA7C9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010B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 w:rsidRPr="00AC67D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CC33" w14:textId="77777777" w:rsidR="00E7050F" w:rsidRPr="00F144DF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Возмещение части затрат организациям агропромышленного комплекса на уплату процентов за пользование кредитными ресурсами.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AC1F" w14:textId="77777777" w:rsidR="00E7050F" w:rsidRPr="00DE6F88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B2D" w14:textId="6B893C5C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2ED7" w14:textId="717CEFF9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CF5D" w14:textId="1B650CE7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F3C7" w14:textId="12B85F87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270F" w14:textId="792DCCA3" w:rsidR="00E7050F" w:rsidRPr="00E7050F" w:rsidRDefault="00E7050F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3767" w14:textId="29E26430" w:rsidR="00E7050F" w:rsidRPr="0065574C" w:rsidRDefault="0065574C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574C">
              <w:rPr>
                <w:rFonts w:ascii="Times New Roman" w:hAnsi="Times New Roman" w:cs="Times New Roman"/>
                <w:sz w:val="16"/>
                <w:szCs w:val="16"/>
              </w:rPr>
              <w:t>9930,946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32CC" w14:textId="7CBBEECE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6A4171FB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7E2B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 w:rsidRPr="00AC67D6">
              <w:rPr>
                <w:sz w:val="20"/>
                <w:szCs w:val="20"/>
              </w:rPr>
              <w:t>4.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21A5" w14:textId="28BC5981" w:rsidR="00E7050F" w:rsidRPr="00F144DF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 xml:space="preserve">Предоставление средств на поддержку начинающих фермеров и развитие семейных животноводческих ферм на базе </w:t>
            </w:r>
            <w:r w:rsidR="00E134E3" w:rsidRPr="00F144DF">
              <w:rPr>
                <w:rFonts w:ascii="Times New Roman" w:hAnsi="Times New Roman"/>
                <w:sz w:val="20"/>
                <w:szCs w:val="20"/>
              </w:rPr>
              <w:t>крестьянских (</w:t>
            </w:r>
            <w:proofErr w:type="spellStart"/>
            <w:r w:rsidR="00E134E3" w:rsidRPr="00F144DF">
              <w:rPr>
                <w:rFonts w:ascii="Times New Roman" w:hAnsi="Times New Roman"/>
                <w:sz w:val="20"/>
                <w:szCs w:val="20"/>
              </w:rPr>
              <w:t>фермерскиххозяйств</w:t>
            </w:r>
            <w:proofErr w:type="spellEnd"/>
            <w:r w:rsidR="00E134E3" w:rsidRPr="00F144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919A" w14:textId="77777777" w:rsidR="00E7050F" w:rsidRPr="00DE6F88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8E7" w14:textId="316B85A3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EB4" w14:textId="6AB757A2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C1BC" w14:textId="0CE21551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01.01.2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3B0B" w14:textId="537B7BEB" w:rsidR="00E7050F" w:rsidRPr="0065574C" w:rsidRDefault="00E7050F" w:rsidP="00E7050F">
            <w:pPr>
              <w:pStyle w:val="a5"/>
              <w:rPr>
                <w:sz w:val="16"/>
                <w:szCs w:val="16"/>
              </w:rPr>
            </w:pPr>
            <w:r w:rsidRPr="0065574C">
              <w:rPr>
                <w:sz w:val="16"/>
                <w:szCs w:val="16"/>
              </w:rPr>
              <w:t>31.12.2</w:t>
            </w:r>
            <w:r w:rsidR="00EA69FC" w:rsidRPr="0065574C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BE21" w14:textId="6D1074BC" w:rsidR="00E7050F" w:rsidRPr="004A0BE9" w:rsidRDefault="00E7050F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ED7A" w14:textId="64571DBC" w:rsidR="00E7050F" w:rsidRPr="0065574C" w:rsidRDefault="0065574C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574C">
              <w:rPr>
                <w:rFonts w:ascii="Times New Roman" w:hAnsi="Times New Roman" w:cs="Times New Roman"/>
                <w:sz w:val="16"/>
                <w:szCs w:val="16"/>
              </w:rPr>
              <w:t>5707,071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3F8" w14:textId="08ABE8E2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278CAE3F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8F8F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C67D6">
              <w:rPr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57F0" w14:textId="77777777" w:rsidR="00E7050F" w:rsidRPr="00F144DF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144DF">
              <w:rPr>
                <w:rFonts w:ascii="Times New Roman" w:hAnsi="Times New Roman"/>
                <w:sz w:val="20"/>
                <w:szCs w:val="20"/>
              </w:rPr>
              <w:t>Управление рисками в с/х производстве (субсидирование части затрат).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56C0" w14:textId="77777777" w:rsidR="00E7050F" w:rsidRPr="00D32A66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32A66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BEF1" w14:textId="78FB67D7" w:rsidR="00E7050F" w:rsidRPr="0065574C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5574C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65574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106C" w14:textId="2008D91C" w:rsidR="00E7050F" w:rsidRPr="0065574C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5574C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65574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D626" w14:textId="0A87CBCC" w:rsidR="00E7050F" w:rsidRPr="0065574C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5574C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65574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649E" w14:textId="600426C2" w:rsidR="00E7050F" w:rsidRPr="0065574C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65574C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65574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E20F" w14:textId="2B5B4350" w:rsidR="00E7050F" w:rsidRPr="004A0BE9" w:rsidRDefault="00E7050F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910" w14:textId="1EB53AA6" w:rsidR="00E7050F" w:rsidRPr="0065574C" w:rsidRDefault="0065574C" w:rsidP="00E7050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574C">
              <w:rPr>
                <w:rFonts w:ascii="Times New Roman" w:hAnsi="Times New Roman" w:cs="Times New Roman"/>
                <w:sz w:val="16"/>
                <w:szCs w:val="16"/>
              </w:rPr>
              <w:t>1028,755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5CD3" w14:textId="74290AE1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219CBF1B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6514" w14:textId="77777777" w:rsidR="00E7050F" w:rsidRPr="00E134E3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134E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C76" w14:textId="4E7923ED" w:rsidR="00E7050F" w:rsidRPr="00E134E3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134E3">
              <w:rPr>
                <w:rFonts w:ascii="Times New Roman" w:hAnsi="Times New Roman"/>
                <w:sz w:val="20"/>
                <w:szCs w:val="20"/>
              </w:rPr>
              <w:t>Предоставление субсидии на оказание финансовой поддержки при исполнении расходных обязательств муниципальных образований по строительству жилого помещения</w:t>
            </w:r>
            <w:r w:rsidR="00E1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4E3">
              <w:rPr>
                <w:rFonts w:ascii="Times New Roman" w:hAnsi="Times New Roman"/>
                <w:sz w:val="20"/>
                <w:szCs w:val="20"/>
              </w:rPr>
              <w:t>(жилого</w:t>
            </w:r>
            <w:r w:rsidR="00E1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4E3">
              <w:rPr>
                <w:rFonts w:ascii="Times New Roman" w:hAnsi="Times New Roman"/>
                <w:sz w:val="20"/>
                <w:szCs w:val="20"/>
              </w:rPr>
              <w:t>дома)</w:t>
            </w:r>
            <w:r w:rsidR="00D32A66">
              <w:rPr>
                <w:rFonts w:ascii="Times New Roman" w:hAnsi="Times New Roman"/>
                <w:sz w:val="20"/>
                <w:szCs w:val="20"/>
              </w:rPr>
              <w:t>,</w:t>
            </w:r>
            <w:r w:rsidR="00E1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34E3" w:rsidRPr="00E134E3">
              <w:rPr>
                <w:rFonts w:ascii="Times New Roman" w:hAnsi="Times New Roman"/>
                <w:sz w:val="20"/>
                <w:szCs w:val="20"/>
              </w:rPr>
              <w:t>представляемого</w:t>
            </w:r>
            <w:r w:rsidRPr="00E134E3">
              <w:rPr>
                <w:rFonts w:ascii="Times New Roman" w:hAnsi="Times New Roman"/>
                <w:sz w:val="20"/>
                <w:szCs w:val="20"/>
              </w:rPr>
              <w:t xml:space="preserve"> гражданам РФ, проживающих на сельских территориях, по договору найма жилого помещения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8B72" w14:textId="77777777" w:rsidR="00E7050F" w:rsidRPr="00D32A66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32A66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6291" w14:textId="66277F57" w:rsidR="00E7050F" w:rsidRPr="00D32A66" w:rsidRDefault="00E7050F" w:rsidP="00E7050F">
            <w:pPr>
              <w:pStyle w:val="a5"/>
              <w:rPr>
                <w:sz w:val="16"/>
                <w:szCs w:val="16"/>
              </w:rPr>
            </w:pPr>
            <w:r w:rsidRPr="00D32A66">
              <w:rPr>
                <w:sz w:val="16"/>
                <w:szCs w:val="16"/>
              </w:rPr>
              <w:t>01.01.2</w:t>
            </w:r>
            <w:r w:rsidR="00EA69FC" w:rsidRPr="00D32A66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1975" w14:textId="6A2B2A04" w:rsidR="00E7050F" w:rsidRPr="00D32A66" w:rsidRDefault="00E7050F" w:rsidP="00E7050F">
            <w:pPr>
              <w:pStyle w:val="a5"/>
              <w:rPr>
                <w:sz w:val="16"/>
                <w:szCs w:val="16"/>
              </w:rPr>
            </w:pPr>
            <w:r w:rsidRPr="00D32A66">
              <w:rPr>
                <w:sz w:val="16"/>
                <w:szCs w:val="16"/>
              </w:rPr>
              <w:t>31.12.2</w:t>
            </w:r>
            <w:r w:rsidR="00EA69FC" w:rsidRPr="00D32A66"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93F7" w14:textId="03E36B82" w:rsidR="00E7050F" w:rsidRPr="00D32A66" w:rsidRDefault="00E7050F" w:rsidP="00E7050F">
            <w:pPr>
              <w:pStyle w:val="a5"/>
              <w:rPr>
                <w:sz w:val="16"/>
                <w:szCs w:val="16"/>
              </w:rPr>
            </w:pPr>
            <w:r w:rsidRPr="00D32A66">
              <w:rPr>
                <w:sz w:val="16"/>
                <w:szCs w:val="16"/>
              </w:rPr>
              <w:t>01.01.2</w:t>
            </w:r>
            <w:r w:rsidR="00EA69FC" w:rsidRPr="00D32A66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4B51" w14:textId="06291955" w:rsidR="00E7050F" w:rsidRPr="00D32A66" w:rsidRDefault="00E7050F" w:rsidP="00E7050F">
            <w:pPr>
              <w:pStyle w:val="a5"/>
              <w:rPr>
                <w:sz w:val="16"/>
                <w:szCs w:val="16"/>
              </w:rPr>
            </w:pPr>
            <w:r w:rsidRPr="00D32A66">
              <w:rPr>
                <w:sz w:val="16"/>
                <w:szCs w:val="16"/>
              </w:rPr>
              <w:t>31.12.2</w:t>
            </w:r>
            <w:r w:rsidR="00EA69FC" w:rsidRPr="00D32A6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1B12" w14:textId="67322702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67AA" w14:textId="6DDC36E9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D4B4" w14:textId="34798298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17635C51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2DC0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AC67D6">
              <w:rPr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E868" w14:textId="6ED5029A" w:rsidR="00E7050F" w:rsidRPr="00AC67D6" w:rsidRDefault="00E7050F" w:rsidP="00E7050F">
            <w:pPr>
              <w:pStyle w:val="ConsPlusNormal"/>
              <w:ind w:firstLine="8"/>
              <w:rPr>
                <w:rFonts w:ascii="Times New Roman" w:hAnsi="Times New Roman" w:cs="Times New Roman"/>
              </w:rPr>
            </w:pPr>
            <w:r w:rsidRPr="00AC67D6">
              <w:rPr>
                <w:rFonts w:ascii="Times New Roman" w:hAnsi="Times New Roman" w:cs="Times New Roman"/>
              </w:rPr>
              <w:t>Повышение заинтересованности в расп</w:t>
            </w:r>
            <w:r>
              <w:rPr>
                <w:rFonts w:ascii="Times New Roman" w:hAnsi="Times New Roman" w:cs="Times New Roman"/>
              </w:rPr>
              <w:t>р</w:t>
            </w:r>
            <w:r w:rsidRPr="00AC67D6">
              <w:rPr>
                <w:rFonts w:ascii="Times New Roman" w:hAnsi="Times New Roman" w:cs="Times New Roman"/>
              </w:rPr>
              <w:t xml:space="preserve">остранении передового опыта в </w:t>
            </w:r>
            <w:r w:rsidR="00E134E3">
              <w:rPr>
                <w:rFonts w:ascii="Times New Roman" w:hAnsi="Times New Roman" w:cs="Times New Roman"/>
              </w:rPr>
              <w:t>АПК</w:t>
            </w:r>
            <w:r w:rsidRPr="00AC67D6">
              <w:rPr>
                <w:rFonts w:ascii="Times New Roman" w:hAnsi="Times New Roman" w:cs="Times New Roman"/>
              </w:rPr>
              <w:t xml:space="preserve"> и улучшение результатов деятельности по производству, переработке и хранению с/х продукции, оказанию услуг и выполнению работ для с/х организаций</w:t>
            </w:r>
          </w:p>
          <w:p w14:paraId="0A07A677" w14:textId="125758DA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 w:rsidRPr="00E134E3">
              <w:rPr>
                <w:rFonts w:ascii="Times New Roman" w:hAnsi="Times New Roman"/>
                <w:sz w:val="20"/>
                <w:szCs w:val="20"/>
              </w:rPr>
              <w:t>(проведение конкурсов, слетов, выставок и др. мероприятий</w:t>
            </w:r>
            <w:r w:rsidR="00E134E3">
              <w:rPr>
                <w:sz w:val="20"/>
                <w:szCs w:val="20"/>
              </w:rPr>
              <w:t>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DE0C" w14:textId="5A10B83F" w:rsidR="00E7050F" w:rsidRPr="00E134E3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134E3">
              <w:rPr>
                <w:rFonts w:ascii="Times New Roman" w:hAnsi="Times New Roman"/>
                <w:sz w:val="20"/>
                <w:szCs w:val="20"/>
              </w:rPr>
              <w:t xml:space="preserve">Управление сельского хозяйства </w:t>
            </w:r>
            <w:proofErr w:type="spellStart"/>
            <w:r w:rsidRPr="00E134E3">
              <w:rPr>
                <w:rFonts w:ascii="Times New Roman" w:hAnsi="Times New Roman"/>
                <w:sz w:val="20"/>
                <w:szCs w:val="20"/>
              </w:rPr>
              <w:t>Сергачско</w:t>
            </w:r>
            <w:proofErr w:type="spellEnd"/>
            <w:r w:rsidR="00D32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4E3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proofErr w:type="spellStart"/>
            <w:r w:rsidRPr="00E134E3">
              <w:rPr>
                <w:rFonts w:ascii="Times New Roman" w:hAnsi="Times New Roman"/>
                <w:sz w:val="20"/>
                <w:szCs w:val="20"/>
              </w:rPr>
              <w:t>муниципа</w:t>
            </w:r>
            <w:proofErr w:type="spellEnd"/>
            <w:r w:rsidR="00D32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34E3">
              <w:rPr>
                <w:rFonts w:ascii="Times New Roman" w:hAnsi="Times New Roman"/>
                <w:sz w:val="20"/>
                <w:szCs w:val="20"/>
              </w:rPr>
              <w:t>льного</w:t>
            </w:r>
            <w:proofErr w:type="spellEnd"/>
            <w:r w:rsidRPr="00E134E3">
              <w:rPr>
                <w:rFonts w:ascii="Times New Roman" w:hAnsi="Times New Roman"/>
                <w:sz w:val="20"/>
                <w:szCs w:val="20"/>
              </w:rPr>
              <w:t xml:space="preserve">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62C0" w14:textId="0F1C20F3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4B45" w14:textId="471B65C0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8902" w14:textId="10AD39FF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DDA1" w14:textId="0CCD7F70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4366" w14:textId="7F608578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589,1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9F0F" w14:textId="1BA474AB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2089,1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D7CC" w14:textId="6918D574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6F4EBFA7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5389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C67D6">
              <w:rPr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8CE2" w14:textId="77777777" w:rsidR="00E7050F" w:rsidRPr="00AC67D6" w:rsidRDefault="00E7050F" w:rsidP="00E7050F">
            <w:pPr>
              <w:pStyle w:val="ConsPlusNormal"/>
              <w:ind w:firstLine="8"/>
              <w:rPr>
                <w:rFonts w:ascii="Times New Roman" w:hAnsi="Times New Roman" w:cs="Times New Roman"/>
              </w:rPr>
            </w:pPr>
            <w:r w:rsidRPr="00AC67D6">
              <w:rPr>
                <w:rFonts w:ascii="Times New Roman" w:hAnsi="Times New Roman" w:cs="Times New Roman"/>
              </w:rPr>
              <w:t>Обновление парка с/х техники</w:t>
            </w:r>
          </w:p>
          <w:p w14:paraId="563772F9" w14:textId="32E3BDD3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 w:rsidRPr="00AC67D6">
              <w:rPr>
                <w:sz w:val="20"/>
                <w:szCs w:val="20"/>
              </w:rPr>
              <w:t>(</w:t>
            </w:r>
            <w:r w:rsidRPr="00D32A66">
              <w:rPr>
                <w:rFonts w:ascii="Times New Roman" w:hAnsi="Times New Roman"/>
                <w:sz w:val="20"/>
                <w:szCs w:val="20"/>
              </w:rPr>
              <w:t>субсидирование части затрат</w:t>
            </w:r>
            <w:r w:rsidR="00E134E3" w:rsidRPr="00D32A6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8F21" w14:textId="77777777" w:rsidR="00E7050F" w:rsidRPr="00DE6F88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ADAC" w14:textId="6B61F2C1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5A4F" w14:textId="5E74240A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2C5D" w14:textId="54A8A89E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D74F" w14:textId="3BA19D40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D548" w14:textId="4B7B94E0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23139,149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EDFD" w14:textId="210FFCC6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23139,149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0404" w14:textId="05B54EE8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6459943C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5E55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C67D6">
              <w:rPr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B5AD" w14:textId="65F60B89" w:rsidR="00E7050F" w:rsidRPr="00E134E3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134E3">
              <w:rPr>
                <w:rFonts w:ascii="Times New Roman" w:hAnsi="Times New Roman"/>
                <w:sz w:val="20"/>
                <w:szCs w:val="20"/>
              </w:rPr>
              <w:t>Реализация мер государственной поддержки кадрового потенциала АПК</w:t>
            </w:r>
            <w:r w:rsidR="00E134E3" w:rsidRPr="00E134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7CAB" w14:textId="77777777" w:rsidR="00E7050F" w:rsidRPr="00DE6F88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AFA0" w14:textId="009F6380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3836" w14:textId="369CA9AD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341A" w14:textId="59EE160A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A40A" w14:textId="5F986D85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CEE7" w14:textId="1D8A6FF3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4165" w14:textId="3BA4BDFB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349,263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927C" w14:textId="41D1FB18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4CD32ADE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89EEE" w14:textId="77777777" w:rsidR="00E7050F" w:rsidRDefault="00E7050F" w:rsidP="00E70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60833" w14:textId="0A43CFB2" w:rsidR="00E7050F" w:rsidRPr="00E134E3" w:rsidRDefault="00E134E3" w:rsidP="00E7050F">
            <w:pPr>
              <w:rPr>
                <w:rFonts w:ascii="Times New Roman" w:hAnsi="Times New Roman"/>
                <w:sz w:val="20"/>
                <w:szCs w:val="20"/>
              </w:rPr>
            </w:pPr>
            <w:r w:rsidRPr="00E134E3">
              <w:rPr>
                <w:rFonts w:ascii="Times New Roman" w:hAnsi="Times New Roman"/>
                <w:sz w:val="20"/>
                <w:szCs w:val="20"/>
              </w:rPr>
              <w:t>Финансовое обеспечение стимулирования производства с/х продукции гражданами, ведущими личное подсобное хозяйства.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54A0C" w14:textId="56AA527E" w:rsidR="00E7050F" w:rsidRPr="00DE6F88" w:rsidRDefault="00E7050F" w:rsidP="00E7050F">
            <w:pPr>
              <w:rPr>
                <w:rFonts w:ascii="Times New Roman" w:hAnsi="Times New Roman"/>
                <w:sz w:val="20"/>
                <w:szCs w:val="20"/>
              </w:rPr>
            </w:pPr>
            <w:r w:rsidRPr="00DE6F88">
              <w:rPr>
                <w:rFonts w:ascii="Times New Roman" w:hAnsi="Times New Roman"/>
                <w:sz w:val="20"/>
                <w:szCs w:val="20"/>
              </w:rPr>
              <w:t xml:space="preserve">Управление сельского хозяйства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Сергачско</w:t>
            </w:r>
            <w:proofErr w:type="spellEnd"/>
            <w:r w:rsidR="00D32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F8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муниципа</w:t>
            </w:r>
            <w:proofErr w:type="spellEnd"/>
            <w:r w:rsidR="00D32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6F88">
              <w:rPr>
                <w:rFonts w:ascii="Times New Roman" w:hAnsi="Times New Roman"/>
                <w:sz w:val="20"/>
                <w:szCs w:val="20"/>
              </w:rPr>
              <w:t>льного</w:t>
            </w:r>
            <w:proofErr w:type="spellEnd"/>
            <w:r w:rsidRPr="00DE6F88">
              <w:rPr>
                <w:rFonts w:ascii="Times New Roman" w:hAnsi="Times New Roman"/>
                <w:sz w:val="20"/>
                <w:szCs w:val="20"/>
              </w:rPr>
              <w:t xml:space="preserve">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66B4" w14:textId="40A0ACDF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803" w14:textId="0AFAB414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3ECA" w14:textId="44385D63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B1F7" w14:textId="2120FCDF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0508" w14:textId="63FF541F" w:rsidR="00E7050F" w:rsidRPr="00AE2F95" w:rsidRDefault="00E7050F" w:rsidP="00E7050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3D581" w14:textId="77777777" w:rsidR="00E7050F" w:rsidRPr="00AE2F95" w:rsidRDefault="00E7050F" w:rsidP="00E7050F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28849" w14:textId="77777777" w:rsidR="00E7050F" w:rsidRPr="00AC67D6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AC67D6" w14:paraId="300B359F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967E4" w14:textId="423BA014" w:rsidR="00E7050F" w:rsidRDefault="00E7050F" w:rsidP="00E70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134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345C9" w14:textId="77777777" w:rsidR="00E7050F" w:rsidRPr="00D711A1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711A1">
              <w:rPr>
                <w:rFonts w:ascii="Times New Roman" w:hAnsi="Times New Roman"/>
                <w:sz w:val="20"/>
                <w:szCs w:val="20"/>
              </w:rPr>
              <w:t>Развитие мелиорации земель с/х назначения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8ED16" w14:textId="77777777" w:rsidR="00E7050F" w:rsidRPr="00D711A1" w:rsidRDefault="00E7050F" w:rsidP="00E7050F">
            <w:pPr>
              <w:rPr>
                <w:rFonts w:ascii="Times New Roman" w:hAnsi="Times New Roman"/>
                <w:sz w:val="20"/>
                <w:szCs w:val="20"/>
              </w:rPr>
            </w:pPr>
            <w:r w:rsidRPr="00D711A1">
              <w:rPr>
                <w:rFonts w:ascii="Times New Roman" w:hAnsi="Times New Roman"/>
                <w:sz w:val="20"/>
                <w:szCs w:val="20"/>
              </w:rPr>
              <w:t>Управление сельского хозяйства Сергачского муниципального округа, СХП всех форм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4041" w14:textId="0F8B215C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E097" w14:textId="6AE4B457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FF08" w14:textId="5FBABA91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D19D" w14:textId="6792D9B6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49AE" w14:textId="32D12307" w:rsidR="00E7050F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6634A" w14:textId="77777777" w:rsidR="00E7050F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BE7DF" w14:textId="77777777" w:rsidR="00E7050F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3438F" w:rsidRPr="00282953" w14:paraId="71C4EA9E" w14:textId="77777777" w:rsidTr="00E7050F">
        <w:trPr>
          <w:cantSplit/>
          <w:trHeight w:val="24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5E9" w14:textId="77777777" w:rsidR="00E3438F" w:rsidRPr="00282953" w:rsidRDefault="00E3438F" w:rsidP="009F15A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282953" w14:paraId="548F4E6C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5710" w14:textId="77777777" w:rsidR="00E7050F" w:rsidRPr="00282953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DAF4" w14:textId="1232B949" w:rsidR="00E7050F" w:rsidRPr="00D711A1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711A1">
              <w:rPr>
                <w:rFonts w:ascii="Times New Roman" w:hAnsi="Times New Roman"/>
                <w:sz w:val="20"/>
                <w:szCs w:val="20"/>
              </w:rPr>
              <w:t>Подпрограмма 3 «Эпизо</w:t>
            </w:r>
            <w:r w:rsidR="00E134E3" w:rsidRPr="00D711A1">
              <w:rPr>
                <w:rFonts w:ascii="Times New Roman" w:hAnsi="Times New Roman"/>
                <w:sz w:val="20"/>
                <w:szCs w:val="20"/>
              </w:rPr>
              <w:t>от</w:t>
            </w:r>
            <w:r w:rsidRPr="00D711A1">
              <w:rPr>
                <w:rFonts w:ascii="Times New Roman" w:hAnsi="Times New Roman"/>
                <w:sz w:val="20"/>
                <w:szCs w:val="20"/>
              </w:rPr>
              <w:t>ическое благополучие человека</w:t>
            </w:r>
            <w:r w:rsidR="00DE6F88" w:rsidRPr="00D711A1">
              <w:rPr>
                <w:rFonts w:ascii="Times New Roman" w:hAnsi="Times New Roman"/>
                <w:sz w:val="20"/>
                <w:szCs w:val="20"/>
              </w:rPr>
              <w:t xml:space="preserve"> Сергачского муниципального округа Нижегородской области</w:t>
            </w:r>
            <w:r w:rsidRPr="00D711A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89D3" w14:textId="571DADB1" w:rsidR="00E7050F" w:rsidRPr="00D711A1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711A1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2C8F" w14:textId="18ACC444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39AC" w14:textId="00C46C51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5F85" w14:textId="567AA7BE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113D" w14:textId="2A9F8A48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132C" w14:textId="2FA91D36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70CD" w14:textId="7E5B71A5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1802,189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3F04" w14:textId="6B4244C7" w:rsidR="00E7050F" w:rsidRPr="00282953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  <w:tr w:rsidR="00E7050F" w:rsidRPr="00282953" w14:paraId="198FDC3A" w14:textId="77777777" w:rsidTr="00E134E3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7A80" w14:textId="77777777" w:rsidR="00E7050F" w:rsidRPr="00282953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3E3E" w14:textId="254EB25F" w:rsidR="00E7050F" w:rsidRPr="00D711A1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711A1">
              <w:rPr>
                <w:rFonts w:ascii="Times New Roman" w:hAnsi="Times New Roman"/>
                <w:sz w:val="20"/>
                <w:szCs w:val="20"/>
              </w:rPr>
              <w:t>Подпрограмма 4 "Обеспечение реализации муниципальной программы</w:t>
            </w:r>
            <w:r w:rsidR="00DE6F88" w:rsidRPr="00D711A1">
              <w:rPr>
                <w:rFonts w:ascii="Times New Roman" w:hAnsi="Times New Roman"/>
                <w:sz w:val="20"/>
                <w:szCs w:val="20"/>
              </w:rPr>
              <w:t xml:space="preserve"> Сергачского муниципального округа Нижегородской области</w:t>
            </w:r>
            <w:r w:rsidRPr="00D711A1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9DC6" w14:textId="77777777" w:rsidR="00E7050F" w:rsidRPr="00D711A1" w:rsidRDefault="00E7050F" w:rsidP="00E7050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711A1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9930" w14:textId="5587C491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7B42" w14:textId="380C4097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955B" w14:textId="08C2C7CE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9A1" w14:textId="17DC9E76" w:rsidR="00E7050F" w:rsidRPr="00D32A66" w:rsidRDefault="00E7050F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31.12.2</w:t>
            </w:r>
            <w:r w:rsidR="00EA69FC" w:rsidRPr="00D32A6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10D3" w14:textId="065CFE31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9315,955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2CD7" w14:textId="40E05DB1" w:rsidR="00E7050F" w:rsidRPr="00D32A66" w:rsidRDefault="00D32A66" w:rsidP="00E705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32A66">
              <w:rPr>
                <w:rFonts w:ascii="Times New Roman" w:hAnsi="Times New Roman"/>
                <w:sz w:val="16"/>
                <w:szCs w:val="16"/>
              </w:rPr>
              <w:t>9315,955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2B2A" w14:textId="5ED0798B" w:rsidR="00E7050F" w:rsidRPr="00282953" w:rsidRDefault="00E7050F" w:rsidP="00E7050F">
            <w:pPr>
              <w:pStyle w:val="a5"/>
              <w:rPr>
                <w:sz w:val="20"/>
                <w:szCs w:val="20"/>
              </w:rPr>
            </w:pPr>
          </w:p>
        </w:tc>
      </w:tr>
    </w:tbl>
    <w:p w14:paraId="26CD4B97" w14:textId="77777777" w:rsidR="00F20C48" w:rsidRDefault="00F20C48">
      <w:pPr>
        <w:rPr>
          <w:rFonts w:ascii="Times New Roman" w:hAnsi="Times New Roman"/>
          <w:sz w:val="20"/>
          <w:szCs w:val="20"/>
        </w:rPr>
      </w:pPr>
    </w:p>
    <w:p w14:paraId="3F005B1C" w14:textId="11750103" w:rsidR="0036254F" w:rsidRDefault="00F20C48">
      <w:pPr>
        <w:rPr>
          <w:rFonts w:ascii="Times New Roman" w:hAnsi="Times New Roman"/>
          <w:b/>
          <w:bCs/>
          <w:sz w:val="20"/>
          <w:szCs w:val="20"/>
        </w:rPr>
      </w:pPr>
      <w:r w:rsidRPr="00F20C48">
        <w:rPr>
          <w:rFonts w:ascii="Times New Roman" w:hAnsi="Times New Roman"/>
          <w:b/>
          <w:bCs/>
          <w:sz w:val="20"/>
          <w:szCs w:val="20"/>
        </w:rPr>
        <w:t>Раздел 3 Отчета. Итоги реализации муниципальной программы, достигнутые за отчетный год</w:t>
      </w:r>
      <w:r w:rsidR="005636A1"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EA69FC">
        <w:rPr>
          <w:rFonts w:ascii="Times New Roman" w:hAnsi="Times New Roman"/>
          <w:b/>
          <w:bCs/>
          <w:sz w:val="20"/>
          <w:szCs w:val="20"/>
        </w:rPr>
        <w:t>5</w:t>
      </w:r>
      <w:r w:rsidR="005636A1">
        <w:rPr>
          <w:rFonts w:ascii="Times New Roman" w:hAnsi="Times New Roman"/>
          <w:b/>
          <w:bCs/>
          <w:sz w:val="20"/>
          <w:szCs w:val="20"/>
        </w:rPr>
        <w:t xml:space="preserve"> г.</w:t>
      </w:r>
    </w:p>
    <w:p w14:paraId="1CD70BBB" w14:textId="77777777" w:rsidR="001D6190" w:rsidRPr="00F20C48" w:rsidRDefault="001D6190">
      <w:pPr>
        <w:rPr>
          <w:rFonts w:ascii="Times New Roman" w:hAnsi="Times New Roman"/>
          <w:b/>
          <w:bCs/>
          <w:sz w:val="20"/>
          <w:szCs w:val="20"/>
        </w:rPr>
      </w:pPr>
    </w:p>
    <w:p w14:paraId="086029C3" w14:textId="77777777" w:rsidR="00F20C48" w:rsidRDefault="00F20C48">
      <w:pPr>
        <w:rPr>
          <w:rFonts w:ascii="Times New Roman" w:hAnsi="Times New Roman"/>
          <w:sz w:val="20"/>
          <w:szCs w:val="20"/>
        </w:rPr>
      </w:pPr>
    </w:p>
    <w:p w14:paraId="5CD2EE91" w14:textId="77777777" w:rsidR="00F20C48" w:rsidRDefault="00F20C48">
      <w:pPr>
        <w:rPr>
          <w:rFonts w:ascii="Times New Roman" w:hAnsi="Times New Roman"/>
          <w:sz w:val="20"/>
          <w:szCs w:val="20"/>
        </w:rPr>
      </w:pPr>
    </w:p>
    <w:p w14:paraId="4A67C8AC" w14:textId="77777777" w:rsidR="00F20C48" w:rsidRDefault="00F20C48">
      <w:pPr>
        <w:rPr>
          <w:rFonts w:ascii="Times New Roman" w:hAnsi="Times New Roman"/>
          <w:sz w:val="20"/>
          <w:szCs w:val="20"/>
        </w:rPr>
      </w:pPr>
    </w:p>
    <w:p w14:paraId="74170011" w14:textId="77777777" w:rsidR="00F20C48" w:rsidRDefault="00F20C48">
      <w:pPr>
        <w:rPr>
          <w:rFonts w:ascii="Times New Roman" w:hAnsi="Times New Roman"/>
          <w:sz w:val="20"/>
          <w:szCs w:val="20"/>
        </w:rPr>
      </w:pPr>
    </w:p>
    <w:p w14:paraId="0BB42A4D" w14:textId="0DEA3235" w:rsidR="00B920E2" w:rsidRDefault="008470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Зам. н</w:t>
      </w:r>
      <w:r w:rsidR="000E2995">
        <w:rPr>
          <w:rFonts w:ascii="Times New Roman" w:hAnsi="Times New Roman"/>
          <w:sz w:val="20"/>
          <w:szCs w:val="20"/>
        </w:rPr>
        <w:t>ачальника УСХ, н</w:t>
      </w:r>
      <w:r>
        <w:rPr>
          <w:rFonts w:ascii="Times New Roman" w:hAnsi="Times New Roman"/>
          <w:sz w:val="20"/>
          <w:szCs w:val="20"/>
        </w:rPr>
        <w:t>ачальник сектора экономики</w:t>
      </w:r>
      <w:r w:rsidR="00EA69FC">
        <w:rPr>
          <w:rFonts w:ascii="Times New Roman" w:hAnsi="Times New Roman"/>
          <w:sz w:val="20"/>
          <w:szCs w:val="20"/>
        </w:rPr>
        <w:t xml:space="preserve"> и планирования</w:t>
      </w:r>
      <w:r w:rsidR="00B920E2">
        <w:rPr>
          <w:rFonts w:ascii="Times New Roman" w:hAnsi="Times New Roman"/>
          <w:sz w:val="20"/>
          <w:szCs w:val="20"/>
        </w:rPr>
        <w:t xml:space="preserve">                     </w:t>
      </w:r>
      <w:r w:rsidR="000E2995">
        <w:rPr>
          <w:rFonts w:ascii="Times New Roman" w:hAnsi="Times New Roman"/>
          <w:sz w:val="20"/>
          <w:szCs w:val="20"/>
        </w:rPr>
        <w:t xml:space="preserve">     </w:t>
      </w:r>
      <w:r w:rsidR="00EA69FC">
        <w:rPr>
          <w:rFonts w:ascii="Times New Roman" w:hAnsi="Times New Roman"/>
          <w:sz w:val="20"/>
          <w:szCs w:val="20"/>
        </w:rPr>
        <w:t xml:space="preserve">                    </w:t>
      </w:r>
      <w:r w:rsidR="000E2995">
        <w:rPr>
          <w:rFonts w:ascii="Times New Roman" w:hAnsi="Times New Roman"/>
          <w:sz w:val="20"/>
          <w:szCs w:val="20"/>
        </w:rPr>
        <w:t xml:space="preserve">    </w:t>
      </w:r>
      <w:r w:rsidR="00EA69FC">
        <w:rPr>
          <w:rFonts w:ascii="Times New Roman" w:hAnsi="Times New Roman"/>
          <w:sz w:val="20"/>
          <w:szCs w:val="20"/>
        </w:rPr>
        <w:t>О.А. Засыпкина</w:t>
      </w:r>
      <w:r w:rsidR="000E2995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0E2995">
        <w:rPr>
          <w:rFonts w:ascii="Times New Roman" w:hAnsi="Times New Roman"/>
          <w:sz w:val="20"/>
          <w:szCs w:val="20"/>
        </w:rPr>
        <w:t xml:space="preserve">              </w:t>
      </w:r>
      <w:r w:rsidR="00B920E2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2B1CCF">
        <w:rPr>
          <w:rFonts w:ascii="Times New Roman" w:hAnsi="Times New Roman"/>
          <w:sz w:val="20"/>
          <w:szCs w:val="20"/>
        </w:rPr>
        <w:t xml:space="preserve">                           </w:t>
      </w:r>
      <w:r w:rsidR="00B920E2">
        <w:rPr>
          <w:rFonts w:ascii="Times New Roman" w:hAnsi="Times New Roman"/>
          <w:sz w:val="20"/>
          <w:szCs w:val="20"/>
        </w:rPr>
        <w:t xml:space="preserve"> </w:t>
      </w:r>
      <w:r w:rsidR="00EC0BCE">
        <w:rPr>
          <w:rFonts w:ascii="Times New Roman" w:hAnsi="Times New Roman"/>
          <w:sz w:val="20"/>
          <w:szCs w:val="20"/>
        </w:rPr>
        <w:t xml:space="preserve">                  </w:t>
      </w:r>
      <w:r w:rsidR="00B920E2">
        <w:rPr>
          <w:rFonts w:ascii="Times New Roman" w:hAnsi="Times New Roman"/>
          <w:sz w:val="20"/>
          <w:szCs w:val="20"/>
        </w:rPr>
        <w:t xml:space="preserve">        </w:t>
      </w:r>
    </w:p>
    <w:p w14:paraId="19C77962" w14:textId="3BD5DF79" w:rsidR="00B920E2" w:rsidRPr="00282953" w:rsidRDefault="005911C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0E6123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831</w:t>
      </w:r>
      <w:r w:rsidR="000E6123">
        <w:rPr>
          <w:rFonts w:ascii="Times New Roman" w:hAnsi="Times New Roman"/>
          <w:sz w:val="20"/>
          <w:szCs w:val="20"/>
        </w:rPr>
        <w:t xml:space="preserve"> </w:t>
      </w:r>
      <w:r w:rsidR="00847048">
        <w:rPr>
          <w:rFonts w:ascii="Times New Roman" w:hAnsi="Times New Roman"/>
          <w:sz w:val="20"/>
          <w:szCs w:val="20"/>
        </w:rPr>
        <w:t xml:space="preserve">91 5 16 86   </w:t>
      </w:r>
      <w:r w:rsidR="005636A1">
        <w:rPr>
          <w:rFonts w:ascii="Times New Roman" w:hAnsi="Times New Roman"/>
          <w:sz w:val="20"/>
          <w:szCs w:val="20"/>
        </w:rPr>
        <w:t>1</w:t>
      </w:r>
      <w:r w:rsidR="00F33D94">
        <w:rPr>
          <w:rFonts w:ascii="Times New Roman" w:hAnsi="Times New Roman"/>
          <w:sz w:val="20"/>
          <w:szCs w:val="20"/>
        </w:rPr>
        <w:t>2</w:t>
      </w:r>
      <w:r w:rsidR="00847048">
        <w:rPr>
          <w:rFonts w:ascii="Times New Roman" w:hAnsi="Times New Roman"/>
          <w:sz w:val="20"/>
          <w:szCs w:val="20"/>
        </w:rPr>
        <w:t xml:space="preserve"> .0</w:t>
      </w:r>
      <w:r w:rsidR="005636A1">
        <w:rPr>
          <w:rFonts w:ascii="Times New Roman" w:hAnsi="Times New Roman"/>
          <w:sz w:val="20"/>
          <w:szCs w:val="20"/>
        </w:rPr>
        <w:t>3</w:t>
      </w:r>
      <w:r w:rsidR="000E2995">
        <w:rPr>
          <w:rFonts w:ascii="Times New Roman" w:hAnsi="Times New Roman"/>
          <w:sz w:val="20"/>
          <w:szCs w:val="20"/>
        </w:rPr>
        <w:t>.</w:t>
      </w:r>
      <w:r w:rsidR="00847048">
        <w:rPr>
          <w:rFonts w:ascii="Times New Roman" w:hAnsi="Times New Roman"/>
          <w:sz w:val="20"/>
          <w:szCs w:val="20"/>
        </w:rPr>
        <w:t xml:space="preserve"> </w:t>
      </w:r>
      <w:r w:rsidR="000E2995">
        <w:rPr>
          <w:rFonts w:ascii="Times New Roman" w:hAnsi="Times New Roman"/>
          <w:sz w:val="20"/>
          <w:szCs w:val="20"/>
        </w:rPr>
        <w:t>202</w:t>
      </w:r>
      <w:r w:rsidR="00EA69FC">
        <w:rPr>
          <w:rFonts w:ascii="Times New Roman" w:hAnsi="Times New Roman"/>
          <w:sz w:val="20"/>
          <w:szCs w:val="20"/>
        </w:rPr>
        <w:t>6</w:t>
      </w:r>
      <w:r w:rsidR="00B920E2">
        <w:rPr>
          <w:rFonts w:ascii="Times New Roman" w:hAnsi="Times New Roman"/>
          <w:sz w:val="20"/>
          <w:szCs w:val="20"/>
        </w:rPr>
        <w:t xml:space="preserve"> г</w:t>
      </w:r>
      <w:r w:rsidR="00566BAF">
        <w:rPr>
          <w:rFonts w:ascii="Times New Roman" w:hAnsi="Times New Roman"/>
          <w:sz w:val="20"/>
          <w:szCs w:val="20"/>
        </w:rPr>
        <w:t>.</w:t>
      </w:r>
    </w:p>
    <w:sectPr w:rsidR="00B920E2" w:rsidRPr="00282953" w:rsidSect="00A317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056E"/>
    <w:multiLevelType w:val="hybridMultilevel"/>
    <w:tmpl w:val="848EC04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69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5AF"/>
    <w:rsid w:val="0000448E"/>
    <w:rsid w:val="00011793"/>
    <w:rsid w:val="0003691F"/>
    <w:rsid w:val="000374B1"/>
    <w:rsid w:val="00041E02"/>
    <w:rsid w:val="000602F8"/>
    <w:rsid w:val="000774BB"/>
    <w:rsid w:val="000A0907"/>
    <w:rsid w:val="000B038C"/>
    <w:rsid w:val="000C59A8"/>
    <w:rsid w:val="000E2995"/>
    <w:rsid w:val="000E6123"/>
    <w:rsid w:val="000F0A95"/>
    <w:rsid w:val="001038CC"/>
    <w:rsid w:val="0010591F"/>
    <w:rsid w:val="00130FB4"/>
    <w:rsid w:val="0013447F"/>
    <w:rsid w:val="00136AAB"/>
    <w:rsid w:val="00174427"/>
    <w:rsid w:val="0019323A"/>
    <w:rsid w:val="001A3B06"/>
    <w:rsid w:val="001A47AB"/>
    <w:rsid w:val="001A519D"/>
    <w:rsid w:val="001B1E22"/>
    <w:rsid w:val="001C6CDE"/>
    <w:rsid w:val="001D3044"/>
    <w:rsid w:val="001D6190"/>
    <w:rsid w:val="00233388"/>
    <w:rsid w:val="00234CFF"/>
    <w:rsid w:val="00235622"/>
    <w:rsid w:val="0024089E"/>
    <w:rsid w:val="00242336"/>
    <w:rsid w:val="0024241C"/>
    <w:rsid w:val="002573E3"/>
    <w:rsid w:val="00282953"/>
    <w:rsid w:val="00282CB7"/>
    <w:rsid w:val="002A003D"/>
    <w:rsid w:val="002B1CCF"/>
    <w:rsid w:val="002C785F"/>
    <w:rsid w:val="002D4438"/>
    <w:rsid w:val="002E6A9E"/>
    <w:rsid w:val="002F3E8F"/>
    <w:rsid w:val="00300310"/>
    <w:rsid w:val="00324ABE"/>
    <w:rsid w:val="00343963"/>
    <w:rsid w:val="00346A4F"/>
    <w:rsid w:val="003516C7"/>
    <w:rsid w:val="00355273"/>
    <w:rsid w:val="0036254F"/>
    <w:rsid w:val="003636E4"/>
    <w:rsid w:val="00396FFB"/>
    <w:rsid w:val="003A4EF8"/>
    <w:rsid w:val="003A7D5E"/>
    <w:rsid w:val="003C45D3"/>
    <w:rsid w:val="004001AF"/>
    <w:rsid w:val="00400C2D"/>
    <w:rsid w:val="00447732"/>
    <w:rsid w:val="004662FB"/>
    <w:rsid w:val="004817EE"/>
    <w:rsid w:val="0049683E"/>
    <w:rsid w:val="004A1A49"/>
    <w:rsid w:val="004A353C"/>
    <w:rsid w:val="004C2A56"/>
    <w:rsid w:val="004C309B"/>
    <w:rsid w:val="004C430C"/>
    <w:rsid w:val="004C5FFF"/>
    <w:rsid w:val="004C6177"/>
    <w:rsid w:val="004E6B39"/>
    <w:rsid w:val="004F605B"/>
    <w:rsid w:val="005130C3"/>
    <w:rsid w:val="00527986"/>
    <w:rsid w:val="00537532"/>
    <w:rsid w:val="005636A1"/>
    <w:rsid w:val="00565EC0"/>
    <w:rsid w:val="00566BAF"/>
    <w:rsid w:val="00571683"/>
    <w:rsid w:val="005725FD"/>
    <w:rsid w:val="00577673"/>
    <w:rsid w:val="005779EE"/>
    <w:rsid w:val="00581441"/>
    <w:rsid w:val="005911CA"/>
    <w:rsid w:val="005A0E80"/>
    <w:rsid w:val="005A2CEE"/>
    <w:rsid w:val="005A34BF"/>
    <w:rsid w:val="005A5BF7"/>
    <w:rsid w:val="005A7950"/>
    <w:rsid w:val="005B2843"/>
    <w:rsid w:val="005D321D"/>
    <w:rsid w:val="005E0053"/>
    <w:rsid w:val="005E42A4"/>
    <w:rsid w:val="005F0D07"/>
    <w:rsid w:val="005F62D6"/>
    <w:rsid w:val="00600D51"/>
    <w:rsid w:val="006109E1"/>
    <w:rsid w:val="00623BA6"/>
    <w:rsid w:val="0062515D"/>
    <w:rsid w:val="006259CB"/>
    <w:rsid w:val="00630BF2"/>
    <w:rsid w:val="00636AF2"/>
    <w:rsid w:val="006403CB"/>
    <w:rsid w:val="00642944"/>
    <w:rsid w:val="00644F23"/>
    <w:rsid w:val="00650D28"/>
    <w:rsid w:val="006517F2"/>
    <w:rsid w:val="0065574C"/>
    <w:rsid w:val="00671622"/>
    <w:rsid w:val="006873D8"/>
    <w:rsid w:val="00690D04"/>
    <w:rsid w:val="006A0478"/>
    <w:rsid w:val="006C4079"/>
    <w:rsid w:val="006C6A37"/>
    <w:rsid w:val="006E13AB"/>
    <w:rsid w:val="006E20D8"/>
    <w:rsid w:val="006E5B77"/>
    <w:rsid w:val="006F186B"/>
    <w:rsid w:val="006F2FE4"/>
    <w:rsid w:val="00700983"/>
    <w:rsid w:val="00723367"/>
    <w:rsid w:val="00725DF9"/>
    <w:rsid w:val="007274E1"/>
    <w:rsid w:val="00734C2A"/>
    <w:rsid w:val="0075474E"/>
    <w:rsid w:val="007775DF"/>
    <w:rsid w:val="00791C6F"/>
    <w:rsid w:val="00795304"/>
    <w:rsid w:val="00796C82"/>
    <w:rsid w:val="007A66FB"/>
    <w:rsid w:val="007B024F"/>
    <w:rsid w:val="007C06CA"/>
    <w:rsid w:val="007D6622"/>
    <w:rsid w:val="007E7658"/>
    <w:rsid w:val="007F65BB"/>
    <w:rsid w:val="00812338"/>
    <w:rsid w:val="00814B01"/>
    <w:rsid w:val="00842E83"/>
    <w:rsid w:val="00847048"/>
    <w:rsid w:val="00865B1D"/>
    <w:rsid w:val="00872761"/>
    <w:rsid w:val="008921F0"/>
    <w:rsid w:val="008972C5"/>
    <w:rsid w:val="008A1178"/>
    <w:rsid w:val="008B32E9"/>
    <w:rsid w:val="008B3F01"/>
    <w:rsid w:val="008C4EC3"/>
    <w:rsid w:val="008E253E"/>
    <w:rsid w:val="008F73B3"/>
    <w:rsid w:val="00911D78"/>
    <w:rsid w:val="00926116"/>
    <w:rsid w:val="00927192"/>
    <w:rsid w:val="009607E4"/>
    <w:rsid w:val="00961A35"/>
    <w:rsid w:val="009815A8"/>
    <w:rsid w:val="00984051"/>
    <w:rsid w:val="00985BFF"/>
    <w:rsid w:val="009A00E0"/>
    <w:rsid w:val="009A08BC"/>
    <w:rsid w:val="009A5406"/>
    <w:rsid w:val="009B16C2"/>
    <w:rsid w:val="009B657C"/>
    <w:rsid w:val="009C2541"/>
    <w:rsid w:val="009C4552"/>
    <w:rsid w:val="009F15AF"/>
    <w:rsid w:val="009F7D5D"/>
    <w:rsid w:val="00A00FBE"/>
    <w:rsid w:val="00A10D13"/>
    <w:rsid w:val="00A153D1"/>
    <w:rsid w:val="00A27021"/>
    <w:rsid w:val="00A3174A"/>
    <w:rsid w:val="00A31D3F"/>
    <w:rsid w:val="00A32E4F"/>
    <w:rsid w:val="00A44C0F"/>
    <w:rsid w:val="00A45224"/>
    <w:rsid w:val="00A45F56"/>
    <w:rsid w:val="00A830B2"/>
    <w:rsid w:val="00AC67D6"/>
    <w:rsid w:val="00AD20CA"/>
    <w:rsid w:val="00AD3E6D"/>
    <w:rsid w:val="00AF0A27"/>
    <w:rsid w:val="00B02925"/>
    <w:rsid w:val="00B1236C"/>
    <w:rsid w:val="00B64DFA"/>
    <w:rsid w:val="00B66AA4"/>
    <w:rsid w:val="00B71C69"/>
    <w:rsid w:val="00B73F33"/>
    <w:rsid w:val="00B7462A"/>
    <w:rsid w:val="00B820EF"/>
    <w:rsid w:val="00B920E2"/>
    <w:rsid w:val="00BB3EFF"/>
    <w:rsid w:val="00BD61ED"/>
    <w:rsid w:val="00BD6B11"/>
    <w:rsid w:val="00BE44C0"/>
    <w:rsid w:val="00C015FC"/>
    <w:rsid w:val="00C04F0D"/>
    <w:rsid w:val="00C12342"/>
    <w:rsid w:val="00C17434"/>
    <w:rsid w:val="00C52BD4"/>
    <w:rsid w:val="00C53942"/>
    <w:rsid w:val="00C72FE0"/>
    <w:rsid w:val="00C73A2D"/>
    <w:rsid w:val="00C82F31"/>
    <w:rsid w:val="00C83E7F"/>
    <w:rsid w:val="00C84DF5"/>
    <w:rsid w:val="00C87C81"/>
    <w:rsid w:val="00C945A6"/>
    <w:rsid w:val="00CA4DC5"/>
    <w:rsid w:val="00CB471E"/>
    <w:rsid w:val="00CB4A55"/>
    <w:rsid w:val="00CB672D"/>
    <w:rsid w:val="00D02682"/>
    <w:rsid w:val="00D06279"/>
    <w:rsid w:val="00D12212"/>
    <w:rsid w:val="00D32A66"/>
    <w:rsid w:val="00D3530C"/>
    <w:rsid w:val="00D35379"/>
    <w:rsid w:val="00D43561"/>
    <w:rsid w:val="00D4568C"/>
    <w:rsid w:val="00D65417"/>
    <w:rsid w:val="00D665F5"/>
    <w:rsid w:val="00D711A1"/>
    <w:rsid w:val="00D85697"/>
    <w:rsid w:val="00D8670F"/>
    <w:rsid w:val="00DA1CB9"/>
    <w:rsid w:val="00DA7160"/>
    <w:rsid w:val="00DB08CB"/>
    <w:rsid w:val="00DB497A"/>
    <w:rsid w:val="00DC2C23"/>
    <w:rsid w:val="00DD645E"/>
    <w:rsid w:val="00DE0E28"/>
    <w:rsid w:val="00DE10B8"/>
    <w:rsid w:val="00DE6F88"/>
    <w:rsid w:val="00DF4044"/>
    <w:rsid w:val="00E134E3"/>
    <w:rsid w:val="00E15417"/>
    <w:rsid w:val="00E1784D"/>
    <w:rsid w:val="00E25C09"/>
    <w:rsid w:val="00E26347"/>
    <w:rsid w:val="00E30BCC"/>
    <w:rsid w:val="00E3438F"/>
    <w:rsid w:val="00E533DB"/>
    <w:rsid w:val="00E62D9B"/>
    <w:rsid w:val="00E67F2E"/>
    <w:rsid w:val="00E7050F"/>
    <w:rsid w:val="00E82ACC"/>
    <w:rsid w:val="00E92D9D"/>
    <w:rsid w:val="00EA4540"/>
    <w:rsid w:val="00EA69FC"/>
    <w:rsid w:val="00EC0BCE"/>
    <w:rsid w:val="00EE2269"/>
    <w:rsid w:val="00EE5FB5"/>
    <w:rsid w:val="00EF50E0"/>
    <w:rsid w:val="00EF5F99"/>
    <w:rsid w:val="00F00237"/>
    <w:rsid w:val="00F05541"/>
    <w:rsid w:val="00F10EE4"/>
    <w:rsid w:val="00F144DF"/>
    <w:rsid w:val="00F20C48"/>
    <w:rsid w:val="00F254EF"/>
    <w:rsid w:val="00F2675A"/>
    <w:rsid w:val="00F31F62"/>
    <w:rsid w:val="00F33D94"/>
    <w:rsid w:val="00FA3CA4"/>
    <w:rsid w:val="00FA5569"/>
    <w:rsid w:val="00FB7174"/>
    <w:rsid w:val="00FB7D71"/>
    <w:rsid w:val="00FC20C4"/>
    <w:rsid w:val="00FC3DC5"/>
    <w:rsid w:val="00FE1715"/>
    <w:rsid w:val="00FE3498"/>
    <w:rsid w:val="00FE72CF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8306D"/>
  <w15:docId w15:val="{AB89584A-2289-4FAC-9FB0-16EA4ADE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9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1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9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9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9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9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9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nhideWhenUsed/>
    <w:rsid w:val="009F15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15AF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formattexttopleveltext">
    <w:name w:val="formattext topleveltext"/>
    <w:basedOn w:val="a"/>
    <w:rsid w:val="009F15A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9F15A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5">
    <w:name w:val="No Spacing"/>
    <w:basedOn w:val="a"/>
    <w:link w:val="a6"/>
    <w:uiPriority w:val="1"/>
    <w:qFormat/>
    <w:rsid w:val="001D6190"/>
    <w:rPr>
      <w:szCs w:val="32"/>
    </w:rPr>
  </w:style>
  <w:style w:type="character" w:customStyle="1" w:styleId="a6">
    <w:name w:val="Без интервала Знак"/>
    <w:link w:val="a5"/>
    <w:uiPriority w:val="1"/>
    <w:locked/>
    <w:rsid w:val="009F15AF"/>
    <w:rPr>
      <w:sz w:val="24"/>
      <w:szCs w:val="32"/>
    </w:rPr>
  </w:style>
  <w:style w:type="paragraph" w:styleId="a7">
    <w:name w:val="Balloon Text"/>
    <w:basedOn w:val="a"/>
    <w:semiHidden/>
    <w:rsid w:val="00FA3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1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D61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D61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D619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619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D619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D619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D619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D6190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1D6190"/>
    <w:pPr>
      <w:spacing w:after="200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1D6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1D61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D619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1D619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1D6190"/>
    <w:rPr>
      <w:b/>
      <w:bCs/>
    </w:rPr>
  </w:style>
  <w:style w:type="character" w:styleId="ae">
    <w:name w:val="Emphasis"/>
    <w:basedOn w:val="a0"/>
    <w:uiPriority w:val="20"/>
    <w:qFormat/>
    <w:rsid w:val="001D6190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D6190"/>
    <w:rPr>
      <w:i/>
    </w:rPr>
  </w:style>
  <w:style w:type="character" w:customStyle="1" w:styleId="22">
    <w:name w:val="Цитата 2 Знак"/>
    <w:basedOn w:val="a0"/>
    <w:link w:val="21"/>
    <w:uiPriority w:val="29"/>
    <w:rsid w:val="001D6190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D6190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1D6190"/>
    <w:rPr>
      <w:b/>
      <w:i/>
      <w:sz w:val="24"/>
    </w:rPr>
  </w:style>
  <w:style w:type="character" w:styleId="af1">
    <w:name w:val="Subtle Emphasis"/>
    <w:uiPriority w:val="19"/>
    <w:qFormat/>
    <w:rsid w:val="001D619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D619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D619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D619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D6190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D6190"/>
    <w:pPr>
      <w:outlineLvl w:val="9"/>
    </w:pPr>
  </w:style>
  <w:style w:type="paragraph" w:styleId="af7">
    <w:name w:val="List Paragraph"/>
    <w:basedOn w:val="a"/>
    <w:uiPriority w:val="34"/>
    <w:qFormat/>
    <w:rsid w:val="001D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FCD3-B466-4569-9450-7CEA67BA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11478</CharactersWithSpaces>
  <SharedDoc>false</SharedDoc>
  <HLinks>
    <vt:vector size="12" baseType="variant"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eko</dc:creator>
  <cp:lastModifiedBy>Пользователь</cp:lastModifiedBy>
  <cp:revision>122</cp:revision>
  <cp:lastPrinted>2026-03-11T10:26:00Z</cp:lastPrinted>
  <dcterms:created xsi:type="dcterms:W3CDTF">2016-03-14T13:02:00Z</dcterms:created>
  <dcterms:modified xsi:type="dcterms:W3CDTF">2026-03-11T13:44:00Z</dcterms:modified>
</cp:coreProperties>
</file>